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E0A52" w14:textId="77777777" w:rsidR="009B4C3C" w:rsidRPr="00D94CCE" w:rsidRDefault="009B4C3C">
      <w:pPr>
        <w:rPr>
          <w:rFonts w:ascii="Times New Roman" w:hAnsi="Times New Roman" w:cs="Times New Roman"/>
        </w:rPr>
      </w:pPr>
      <w:r w:rsidRPr="00D94CC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460625" wp14:editId="68668A23">
            <wp:simplePos x="0" y="0"/>
            <wp:positionH relativeFrom="column">
              <wp:posOffset>1071245</wp:posOffset>
            </wp:positionH>
            <wp:positionV relativeFrom="paragraph">
              <wp:posOffset>-201295</wp:posOffset>
            </wp:positionV>
            <wp:extent cx="3545840" cy="431165"/>
            <wp:effectExtent l="19050" t="0" r="0" b="0"/>
            <wp:wrapTight wrapText="bothSides">
              <wp:wrapPolygon edited="0">
                <wp:start x="-116" y="0"/>
                <wp:lineTo x="-116" y="20996"/>
                <wp:lineTo x="21585" y="20996"/>
                <wp:lineTo x="21585" y="0"/>
                <wp:lineTo x="-116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9ED165" w14:textId="77777777" w:rsidR="009B4C3C" w:rsidRPr="00D94CCE" w:rsidRDefault="009B4C3C">
      <w:pPr>
        <w:rPr>
          <w:rFonts w:ascii="Times New Roman" w:hAnsi="Times New Roman" w:cs="Times New Roman"/>
        </w:rPr>
      </w:pPr>
    </w:p>
    <w:p w14:paraId="7ED3CEDA" w14:textId="77777777" w:rsidR="009B4C3C" w:rsidRPr="00D94CCE" w:rsidRDefault="009B4C3C">
      <w:pPr>
        <w:rPr>
          <w:rFonts w:ascii="Times New Roman" w:hAnsi="Times New Roman" w:cs="Times New Roman"/>
        </w:rPr>
      </w:pPr>
    </w:p>
    <w:p w14:paraId="1EB3861F" w14:textId="77777777" w:rsidR="009B4C3C" w:rsidRPr="00D94CCE" w:rsidRDefault="009B4C3C" w:rsidP="009B4C3C">
      <w:pPr>
        <w:jc w:val="center"/>
        <w:rPr>
          <w:rFonts w:ascii="Times New Roman" w:hAnsi="Times New Roman" w:cs="Times New Roman"/>
        </w:rPr>
      </w:pPr>
    </w:p>
    <w:p w14:paraId="682D0FBA" w14:textId="77777777" w:rsidR="009B4C3C" w:rsidRPr="00D94CCE" w:rsidRDefault="009B4C3C" w:rsidP="009B4C3C">
      <w:pPr>
        <w:jc w:val="center"/>
        <w:rPr>
          <w:rFonts w:ascii="Times New Roman" w:hAnsi="Times New Roman" w:cs="Times New Roman"/>
        </w:rPr>
      </w:pPr>
    </w:p>
    <w:p w14:paraId="23C142D1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40" w:lineRule="auto"/>
        <w:ind w:left="3404" w:firstLine="136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b/>
          <w:bCs/>
          <w:sz w:val="48"/>
          <w:szCs w:val="48"/>
        </w:rPr>
        <w:t>DZIENNIK</w:t>
      </w:r>
    </w:p>
    <w:p w14:paraId="482D0326" w14:textId="77777777" w:rsidR="009B4C3C" w:rsidRPr="00D94CCE" w:rsidRDefault="009B4C3C" w:rsidP="009B4C3C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40" w:right="440" w:firstLine="305"/>
        <w:jc w:val="center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b/>
          <w:bCs/>
          <w:sz w:val="47"/>
          <w:szCs w:val="47"/>
        </w:rPr>
        <w:t>KSZTAŁCENIA PRAKTYCZNEGO</w:t>
      </w:r>
    </w:p>
    <w:p w14:paraId="01DE9DA1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5451CE47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61635AC0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3B9D6A3E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210194FB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54BD2D76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7885DE42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42AC7460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3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6CF95E04" w14:textId="77777777" w:rsidR="009B4C3C" w:rsidRPr="00D94CCE" w:rsidRDefault="009B4C3C" w:rsidP="009B4C3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920" w:right="660" w:hanging="266"/>
        <w:jc w:val="center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b/>
          <w:bCs/>
          <w:sz w:val="36"/>
          <w:szCs w:val="36"/>
        </w:rPr>
        <w:t>KIERUNEK: Dietetyka I stopień kształcenia</w:t>
      </w:r>
    </w:p>
    <w:p w14:paraId="3598A2CF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35" w:lineRule="auto"/>
        <w:ind w:left="2760"/>
        <w:jc w:val="center"/>
        <w:rPr>
          <w:rFonts w:ascii="Times New Roman" w:hAnsi="Times New Roman" w:cs="Times New Roman"/>
          <w:sz w:val="24"/>
          <w:szCs w:val="24"/>
        </w:rPr>
      </w:pPr>
    </w:p>
    <w:p w14:paraId="3BAAB3A5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35" w:lineRule="auto"/>
        <w:ind w:left="2760"/>
        <w:jc w:val="center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4"/>
          <w:szCs w:val="24"/>
        </w:rPr>
        <w:t>(nabór 20…/…)</w:t>
      </w:r>
    </w:p>
    <w:p w14:paraId="1EBA8F9E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76246F98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6EDA1A32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402BD34B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C55CA12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2360EF9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EE938CD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4350237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0A2C77A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FCB88CF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E4C3FD9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3E3A28B8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D94CCE">
        <w:rPr>
          <w:rFonts w:ascii="Times New Roman" w:hAnsi="Times New Roman" w:cs="Times New Roman"/>
          <w:b/>
          <w:bCs/>
          <w:sz w:val="28"/>
          <w:szCs w:val="28"/>
        </w:rPr>
        <w:t>PRAKTYKA W DZIALE ŻYWIENIA I PORADNI DIETETYCZNEJ</w:t>
      </w:r>
    </w:p>
    <w:p w14:paraId="58390038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1DCA5B55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71E906F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A97FA3E" w14:textId="77777777" w:rsidR="009B4C3C" w:rsidRPr="00D94CCE" w:rsidRDefault="009B4C3C" w:rsidP="009B4C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368098B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942FE5A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0A2488E8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14:paraId="36A4E753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F4B3A15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4003D27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0"/>
          <w:szCs w:val="20"/>
        </w:rPr>
        <w:t>IMIĘ I NAZWISKO STUDENTA:</w:t>
      </w:r>
    </w:p>
    <w:p w14:paraId="0836CF06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87" w:lineRule="exact"/>
        <w:jc w:val="right"/>
        <w:rPr>
          <w:rFonts w:ascii="Times New Roman" w:hAnsi="Times New Roman" w:cs="Times New Roman"/>
          <w:sz w:val="24"/>
          <w:szCs w:val="24"/>
        </w:rPr>
      </w:pPr>
    </w:p>
    <w:p w14:paraId="39B0C217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16"/>
          <w:szCs w:val="16"/>
        </w:rPr>
        <w:t>…………………………………………………………………….</w:t>
      </w:r>
    </w:p>
    <w:p w14:paraId="4D12CCF0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14:paraId="654CF232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343" w:lineRule="exact"/>
        <w:jc w:val="right"/>
        <w:rPr>
          <w:rFonts w:ascii="Times New Roman" w:hAnsi="Times New Roman" w:cs="Times New Roman"/>
          <w:sz w:val="24"/>
          <w:szCs w:val="24"/>
        </w:rPr>
      </w:pPr>
    </w:p>
    <w:p w14:paraId="53F44E4A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0"/>
          <w:szCs w:val="20"/>
        </w:rPr>
        <w:t>MIEJSCE REALIZACJI / PIECZĄTKA</w:t>
      </w:r>
    </w:p>
    <w:p w14:paraId="5E6C5CD3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14:paraId="7E31F2B9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D39AEDF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8F69108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626A895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41E63AD" w14:textId="77777777" w:rsidR="00CB343D" w:rsidRPr="00D94CCE" w:rsidRDefault="00CB343D" w:rsidP="00CB343D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340" w:right="800" w:hanging="528"/>
        <w:jc w:val="center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b/>
          <w:bCs/>
          <w:sz w:val="15"/>
          <w:szCs w:val="15"/>
        </w:rPr>
        <w:t>Dziennik Kształcenia Praktycznego zatwierdzony przez Radę Wydziału ZWKF</w:t>
      </w:r>
    </w:p>
    <w:p w14:paraId="5CE2ADF3" w14:textId="77777777" w:rsidR="00CB343D" w:rsidRPr="00D94CCE" w:rsidRDefault="00CB343D" w:rsidP="00CB343D">
      <w:pPr>
        <w:rPr>
          <w:rFonts w:ascii="Times New Roman" w:hAnsi="Times New Roman" w:cs="Times New Roman"/>
        </w:rPr>
      </w:pPr>
    </w:p>
    <w:p w14:paraId="7F3835C4" w14:textId="77777777" w:rsidR="00CB343D" w:rsidRPr="00D94CCE" w:rsidRDefault="00CB343D" w:rsidP="00CB343D">
      <w:pPr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lastRenderedPageBreak/>
        <w:t xml:space="preserve">Rok </w:t>
      </w:r>
      <w:proofErr w:type="spellStart"/>
      <w:r w:rsidRPr="00D94CCE">
        <w:rPr>
          <w:rFonts w:ascii="Times New Roman" w:hAnsi="Times New Roman" w:cs="Times New Roman"/>
          <w:b/>
          <w:bCs/>
        </w:rPr>
        <w:t>akad</w:t>
      </w:r>
      <w:proofErr w:type="spellEnd"/>
      <w:r w:rsidRPr="00D94CCE">
        <w:rPr>
          <w:rFonts w:ascii="Times New Roman" w:hAnsi="Times New Roman" w:cs="Times New Roman"/>
          <w:b/>
          <w:bCs/>
        </w:rPr>
        <w:t>. ………………..</w:t>
      </w:r>
    </w:p>
    <w:p w14:paraId="2A738F06" w14:textId="77777777" w:rsidR="00CB343D" w:rsidRPr="00D94CCE" w:rsidRDefault="00CB343D" w:rsidP="00CB343D">
      <w:pPr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t>Rok kształcenia ………….</w:t>
      </w:r>
    </w:p>
    <w:p w14:paraId="2E42A588" w14:textId="77777777" w:rsidR="00CB343D" w:rsidRPr="00D94CCE" w:rsidRDefault="00CB343D" w:rsidP="00CB343D">
      <w:pPr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t>Grupa…………………….</w:t>
      </w:r>
    </w:p>
    <w:p w14:paraId="4DD52FC4" w14:textId="77777777" w:rsidR="00CB343D" w:rsidRPr="00D94CCE" w:rsidRDefault="00CB343D" w:rsidP="00CB343D">
      <w:pPr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t>Semestr   ……………….</w:t>
      </w:r>
    </w:p>
    <w:p w14:paraId="0696587C" w14:textId="77777777" w:rsidR="00CB343D" w:rsidRPr="00D94CCE" w:rsidRDefault="00CB343D" w:rsidP="00CB343D">
      <w:pPr>
        <w:rPr>
          <w:rFonts w:ascii="Times New Roman" w:hAnsi="Times New Roman" w:cs="Times New Roman"/>
          <w:b/>
          <w:bCs/>
          <w:sz w:val="16"/>
          <w:szCs w:val="16"/>
        </w:rPr>
      </w:pPr>
    </w:p>
    <w:p w14:paraId="50CD3E33" w14:textId="77777777" w:rsidR="00CB343D" w:rsidRPr="00D94CCE" w:rsidRDefault="00CB343D" w:rsidP="00CB34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4CCE">
        <w:rPr>
          <w:rFonts w:ascii="Times New Roman" w:hAnsi="Times New Roman" w:cs="Times New Roman"/>
          <w:b/>
          <w:bCs/>
          <w:sz w:val="24"/>
          <w:szCs w:val="24"/>
        </w:rPr>
        <w:t>MONITORING I ZALICZENIE ZAJĘĆ PRAKTYCZNYCH</w:t>
      </w:r>
    </w:p>
    <w:p w14:paraId="6CD80A5C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712517A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4CC7815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3279166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14:paraId="6001D2BD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94CCE">
        <w:rPr>
          <w:rFonts w:ascii="Times New Roman" w:hAnsi="Times New Roman" w:cs="Times New Roman"/>
          <w:b/>
          <w:bCs/>
          <w:sz w:val="16"/>
          <w:szCs w:val="16"/>
        </w:rPr>
        <w:t>LICZBA GODZIN ……………………………………………….</w:t>
      </w:r>
    </w:p>
    <w:p w14:paraId="40FE90F3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10B9086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14:paraId="33B41AC7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94CCE">
        <w:rPr>
          <w:rFonts w:ascii="Times New Roman" w:hAnsi="Times New Roman" w:cs="Times New Roman"/>
          <w:b/>
          <w:bCs/>
          <w:sz w:val="16"/>
          <w:szCs w:val="16"/>
        </w:rPr>
        <w:t>TERMIN REALIZACJI …………………………………………</w:t>
      </w:r>
    </w:p>
    <w:p w14:paraId="1F7423AE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458991F4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14:paraId="49B127A0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  <w:r w:rsidRPr="00D94CCE">
        <w:rPr>
          <w:rFonts w:ascii="Times New Roman" w:hAnsi="Times New Roman" w:cs="Times New Roman"/>
          <w:b/>
          <w:bCs/>
          <w:sz w:val="16"/>
          <w:szCs w:val="16"/>
        </w:rPr>
        <w:t>OSOBA PROWADZĄCA ZAJĘCIA……………………………</w:t>
      </w:r>
    </w:p>
    <w:p w14:paraId="2C4A0F86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14:paraId="30425ED3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D3C81A4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5466B3D" w14:textId="77777777" w:rsidR="00CB343D" w:rsidRPr="00D94CCE" w:rsidRDefault="00CB343D" w:rsidP="00CB3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94CCE">
        <w:rPr>
          <w:rFonts w:ascii="Times New Roman" w:hAnsi="Times New Roman" w:cs="Times New Roman"/>
          <w:b/>
          <w:bCs/>
          <w:sz w:val="16"/>
          <w:szCs w:val="16"/>
        </w:rPr>
        <w:t xml:space="preserve">OCENA KOŃCOWA </w:t>
      </w:r>
      <w:r w:rsidRPr="00D94CCE">
        <w:rPr>
          <w:rFonts w:ascii="Times New Roman" w:hAnsi="Times New Roman" w:cs="Times New Roman"/>
          <w:sz w:val="16"/>
          <w:szCs w:val="16"/>
        </w:rPr>
        <w:t>(wiedza / umiejętności / postawa)</w:t>
      </w:r>
      <w:r w:rsidRPr="00D94CCE">
        <w:rPr>
          <w:rFonts w:ascii="Times New Roman" w:hAnsi="Times New Roman" w:cs="Times New Roman"/>
          <w:b/>
          <w:bCs/>
          <w:sz w:val="16"/>
          <w:szCs w:val="16"/>
        </w:rPr>
        <w:t xml:space="preserve"> ………..</w:t>
      </w:r>
    </w:p>
    <w:p w14:paraId="498CC3F9" w14:textId="77777777" w:rsidR="00CB343D" w:rsidRPr="00D94CCE" w:rsidRDefault="00CB343D" w:rsidP="00CB343D">
      <w:pPr>
        <w:rPr>
          <w:rFonts w:ascii="Times New Roman" w:hAnsi="Times New Roman" w:cs="Times New Roman"/>
        </w:rPr>
      </w:pPr>
    </w:p>
    <w:p w14:paraId="384705DE" w14:textId="77777777" w:rsidR="00CB343D" w:rsidRPr="00D94CCE" w:rsidRDefault="00CB343D" w:rsidP="00CB343D">
      <w:pPr>
        <w:rPr>
          <w:rFonts w:ascii="Times New Roman" w:hAnsi="Times New Roman" w:cs="Times New Roman"/>
        </w:rPr>
      </w:pPr>
    </w:p>
    <w:p w14:paraId="17B8EA65" w14:textId="77777777" w:rsidR="00CB343D" w:rsidRPr="00D94CCE" w:rsidRDefault="00CB343D" w:rsidP="00CB343D">
      <w:pPr>
        <w:rPr>
          <w:rFonts w:ascii="Times New Roman" w:hAnsi="Times New Roman" w:cs="Times New Roman"/>
        </w:rPr>
      </w:pPr>
    </w:p>
    <w:p w14:paraId="2C04E8E1" w14:textId="77777777" w:rsidR="00CB343D" w:rsidRPr="00D94CCE" w:rsidRDefault="00CB343D" w:rsidP="00CB343D">
      <w:pPr>
        <w:rPr>
          <w:rFonts w:ascii="Times New Roman" w:hAnsi="Times New Roman" w:cs="Times New Roman"/>
        </w:rPr>
      </w:pPr>
    </w:p>
    <w:p w14:paraId="5366BE74" w14:textId="77777777" w:rsidR="00CB343D" w:rsidRPr="00D94CCE" w:rsidRDefault="00CB343D" w:rsidP="00CB343D">
      <w:pPr>
        <w:rPr>
          <w:rFonts w:ascii="Times New Roman" w:hAnsi="Times New Roman" w:cs="Times New Roman"/>
        </w:rPr>
      </w:pPr>
    </w:p>
    <w:p w14:paraId="27A54341" w14:textId="77777777" w:rsidR="00CB343D" w:rsidRPr="00D94CCE" w:rsidRDefault="00CB343D" w:rsidP="00CB343D">
      <w:pPr>
        <w:rPr>
          <w:rFonts w:ascii="Times New Roman" w:hAnsi="Times New Roman" w:cs="Times New Roman"/>
        </w:rPr>
      </w:pPr>
      <w:r w:rsidRPr="00D94CCE">
        <w:rPr>
          <w:rFonts w:ascii="Times New Roman" w:hAnsi="Times New Roman" w:cs="Times New Roman"/>
        </w:rPr>
        <w:t>-------------------------------------------------------------------------------------------------------</w:t>
      </w:r>
    </w:p>
    <w:p w14:paraId="0A11E9A9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  <w:r w:rsidRPr="00D94CCE">
        <w:rPr>
          <w:rFonts w:ascii="Times New Roman" w:hAnsi="Times New Roman" w:cs="Times New Roman"/>
          <w:sz w:val="16"/>
          <w:szCs w:val="16"/>
        </w:rPr>
        <w:t xml:space="preserve"> UWAGI I OCENA OPIEKUNA DYDAKTYCZNEGO Z UCZELNI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 </w:t>
      </w:r>
    </w:p>
    <w:p w14:paraId="6C3DB216" w14:textId="77777777" w:rsidR="00CB343D" w:rsidRPr="00D94CCE" w:rsidRDefault="00CB343D" w:rsidP="00CB343D">
      <w:pPr>
        <w:rPr>
          <w:rFonts w:ascii="Times New Roman" w:hAnsi="Times New Roman" w:cs="Times New Roman"/>
          <w:b/>
          <w:sz w:val="16"/>
          <w:szCs w:val="16"/>
        </w:rPr>
      </w:pPr>
      <w:r w:rsidRPr="00D94CCE">
        <w:rPr>
          <w:rFonts w:ascii="Times New Roman" w:hAnsi="Times New Roman" w:cs="Times New Roman"/>
          <w:b/>
          <w:sz w:val="16"/>
          <w:szCs w:val="16"/>
        </w:rPr>
        <w:t>Ocena końcowa: .............................................................</w:t>
      </w:r>
    </w:p>
    <w:p w14:paraId="15E5F0F4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</w:p>
    <w:p w14:paraId="315976F7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  <w:r w:rsidRPr="00D94CCE">
        <w:rPr>
          <w:rFonts w:ascii="Times New Roman" w:hAnsi="Times New Roman" w:cs="Times New Roman"/>
          <w:sz w:val="16"/>
          <w:szCs w:val="16"/>
        </w:rPr>
        <w:t xml:space="preserve">Gorzów Wlkp.,……………………..                                                                </w:t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  <w:t xml:space="preserve">        Podpis opiekuna</w:t>
      </w:r>
    </w:p>
    <w:p w14:paraId="5035AFA8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</w:r>
      <w:r w:rsidRPr="00D94CCE">
        <w:rPr>
          <w:rFonts w:ascii="Times New Roman" w:hAnsi="Times New Roman" w:cs="Times New Roman"/>
          <w:sz w:val="16"/>
          <w:szCs w:val="16"/>
        </w:rPr>
        <w:tab/>
        <w:t>………………………………</w:t>
      </w:r>
    </w:p>
    <w:p w14:paraId="36A09646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</w:p>
    <w:p w14:paraId="49B1D7E4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</w:p>
    <w:p w14:paraId="46B42536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</w:p>
    <w:p w14:paraId="08046B3A" w14:textId="77777777" w:rsidR="00CB343D" w:rsidRPr="00D94CCE" w:rsidRDefault="00CB343D" w:rsidP="00CB343D">
      <w:pPr>
        <w:rPr>
          <w:rFonts w:ascii="Times New Roman" w:hAnsi="Times New Roman" w:cs="Times New Roman"/>
          <w:sz w:val="16"/>
          <w:szCs w:val="16"/>
        </w:rPr>
      </w:pPr>
    </w:p>
    <w:p w14:paraId="1D2CA458" w14:textId="77777777" w:rsidR="009660E4" w:rsidRPr="00452B9E" w:rsidRDefault="009660E4" w:rsidP="009660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</w:pPr>
      <w:r w:rsidRPr="00452B9E">
        <w:rPr>
          <w:rFonts w:ascii="Times New Roman" w:eastAsia="Times New Roman" w:hAnsi="Times New Roman" w:cs="Times New Roman"/>
          <w:b/>
          <w:sz w:val="28"/>
          <w:szCs w:val="20"/>
          <w:lang w:eastAsia="pl-PL"/>
        </w:rPr>
        <w:lastRenderedPageBreak/>
        <w:t>REGULAMIN KSZTAŁCENIA PRAKTYCZNEGO</w:t>
      </w:r>
    </w:p>
    <w:p w14:paraId="54A97DF6" w14:textId="77777777" w:rsidR="009660E4" w:rsidRPr="00452B9E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055236D7" w14:textId="77777777" w:rsidR="009660E4" w:rsidRPr="00452B9E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3E0E7BDF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Praktyki zawodowe i zajęcia praktyczne są realizowane pod kierunkiem osoby prowadzącej praktykę (instruktora zawodu), pracownika danego zakładu. Nadzór nad realizacją kształcenia praktycznego sprawuje z ramienia Uczelni – pełnomocnika dziekana ds. praktyk studenckich. </w:t>
      </w:r>
    </w:p>
    <w:p w14:paraId="4CB2E278" w14:textId="77777777" w:rsidR="009660E4" w:rsidRPr="00452B9E" w:rsidRDefault="009660E4" w:rsidP="009660E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Bezpośrednimi przełożonymi studenta są: </w:t>
      </w:r>
    </w:p>
    <w:p w14:paraId="05A6E1E0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w trakcie praktycznej nauki zawodu – pracownik danego zakładu pracy, z którym Uczelnia zawarła umowę (zwany dalej Opiekunem dydaktycznym);</w:t>
      </w:r>
    </w:p>
    <w:p w14:paraId="6E33FE67" w14:textId="77777777" w:rsidR="009660E4" w:rsidRPr="00452B9E" w:rsidRDefault="009660E4" w:rsidP="009660E4">
      <w:pPr>
        <w:numPr>
          <w:ilvl w:val="0"/>
          <w:numId w:val="18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pełnomocnik dziekana ds. praktyk studenckich (zwany dalej Opiekunem praktyk). </w:t>
      </w:r>
    </w:p>
    <w:p w14:paraId="5BB39FD1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Praktyczna nauka zawodu organizowana jest w oparciu o ramowy plan studiów i obowiązujący w danym roku akademickim harmonogram praktyk i zajęć praktycznych. </w:t>
      </w:r>
    </w:p>
    <w:p w14:paraId="1506EC12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Miejsce praktyk może zaproponować Student lub może być wyznaczone przez Opiekuna praktyk.</w:t>
      </w:r>
    </w:p>
    <w:p w14:paraId="459B2B88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Dziekan Wydziału po konsultacji z Opiekunem praktyk może zaliczyć Studentowi, jako praktykę, doświadczenie zdobyte w trakcie wykonywania pracy zawodowej (w tym również za granicą) lub wolontariatu, o ile jest ona zgodna z programem praktyk. W tym przypadku zaliczenie praktyki nastąpi po przedstawieniu przez Studenta zaświadczenia o zatrudnieniu oraz wykazu czasu zatrudnienia i wykonywanych obowiązków.</w:t>
      </w:r>
    </w:p>
    <w:p w14:paraId="6CE1D4B3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Wszelkie zmiany w harmonogramie wymagają zgody Opiekuna praktyk.</w:t>
      </w:r>
    </w:p>
    <w:p w14:paraId="2EA9BE21" w14:textId="77777777" w:rsidR="009660E4" w:rsidRPr="00452B9E" w:rsidRDefault="009660E4" w:rsidP="009660E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Student ma prawo do: </w:t>
      </w:r>
    </w:p>
    <w:p w14:paraId="40EFCF6E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właściwie zorganizowanego procesu kształcenia odpowiedniego do wymagań Uczelni i</w:t>
      </w:r>
      <w:r>
        <w:rPr>
          <w:rFonts w:ascii="Times New Roman" w:eastAsia="Times New Roman" w:hAnsi="Times New Roman" w:cs="Times New Roman"/>
          <w:lang w:eastAsia="pl-PL"/>
        </w:rPr>
        <w:t> </w:t>
      </w:r>
      <w:r w:rsidRPr="00452B9E">
        <w:rPr>
          <w:rFonts w:ascii="Times New Roman" w:eastAsia="Times New Roman" w:hAnsi="Times New Roman" w:cs="Times New Roman"/>
          <w:lang w:eastAsia="pl-PL"/>
        </w:rPr>
        <w:t>Instytucji, w której odbywa się praktyczna nauka zawodu zgodnie z programem kształcenia oraz zasadami higieny pracy;</w:t>
      </w:r>
    </w:p>
    <w:p w14:paraId="4AF587D3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opieki wychowawczej i warunków pobytu zapewniających bezpieczeństwo oraz ochronę i</w:t>
      </w:r>
      <w:r>
        <w:rPr>
          <w:rFonts w:ascii="Times New Roman" w:eastAsia="Times New Roman" w:hAnsi="Times New Roman" w:cs="Times New Roman"/>
          <w:lang w:eastAsia="pl-PL"/>
        </w:rPr>
        <w:t> </w:t>
      </w:r>
      <w:r w:rsidRPr="00452B9E">
        <w:rPr>
          <w:rFonts w:ascii="Times New Roman" w:eastAsia="Times New Roman" w:hAnsi="Times New Roman" w:cs="Times New Roman"/>
          <w:lang w:eastAsia="pl-PL"/>
        </w:rPr>
        <w:t>poszanowanie godności osobistej;</w:t>
      </w:r>
    </w:p>
    <w:p w14:paraId="486893D3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życzliwego i podmiotowego traktowania w procesie dydaktycznym;</w:t>
      </w:r>
    </w:p>
    <w:p w14:paraId="6EFBEE40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konsultacji i pomocy Opiekuna dydaktycznego i Opiekuna praktyk podczas prowadzenia i</w:t>
      </w:r>
      <w:r>
        <w:rPr>
          <w:rFonts w:ascii="Times New Roman" w:eastAsia="Times New Roman" w:hAnsi="Times New Roman" w:cs="Times New Roman"/>
          <w:lang w:eastAsia="pl-PL"/>
        </w:rPr>
        <w:t> </w:t>
      </w:r>
      <w:r w:rsidRPr="00452B9E">
        <w:rPr>
          <w:rFonts w:ascii="Times New Roman" w:eastAsia="Times New Roman" w:hAnsi="Times New Roman" w:cs="Times New Roman"/>
          <w:lang w:eastAsia="pl-PL"/>
        </w:rPr>
        <w:t>dokumentowania przebiegu kształcenia praktycznego;</w:t>
      </w:r>
    </w:p>
    <w:p w14:paraId="51EFFCF8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sprawiedliwej, obiektywnej i jawnej oceny, zgodnej z ustalonymi kryteriami;</w:t>
      </w:r>
    </w:p>
    <w:p w14:paraId="7EC88956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pomocy w planowaniu i realizowaniu samorozwoju;</w:t>
      </w:r>
    </w:p>
    <w:p w14:paraId="6E49A0E0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umożliwienia korzystania z dostępnej literatury w placówkach, w których odbywa się kształcenie praktyczne;</w:t>
      </w:r>
    </w:p>
    <w:p w14:paraId="19AD9C4D" w14:textId="77777777" w:rsidR="009660E4" w:rsidRPr="00452B9E" w:rsidRDefault="009660E4" w:rsidP="009660E4">
      <w:pPr>
        <w:numPr>
          <w:ilvl w:val="0"/>
          <w:numId w:val="18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trzydziestominutowej przerwy na posiłek w wyznaczonym przez Opiekuna dydaktycznego miejscu i czasie. </w:t>
      </w:r>
    </w:p>
    <w:p w14:paraId="3451F13E" w14:textId="77777777" w:rsidR="009660E4" w:rsidRPr="00452B9E" w:rsidRDefault="009660E4" w:rsidP="009660E4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Student ma obowiązek: </w:t>
      </w:r>
    </w:p>
    <w:p w14:paraId="46A0A500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przejęcia odpowiedzialności za własne uczenie się i rozwój;</w:t>
      </w:r>
    </w:p>
    <w:p w14:paraId="1BE6C3CC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wykazanie odpowiedzialności etycznej;</w:t>
      </w:r>
    </w:p>
    <w:p w14:paraId="7EF237EE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systematycznego i aktywnego uczestnictwa w zajęciach – obecność zgodna z regulaminem studiów;</w:t>
      </w:r>
    </w:p>
    <w:p w14:paraId="2D58A8F6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bycia gotowym do zajęć na 5 minut przed ich rozpoczęciem;</w:t>
      </w:r>
    </w:p>
    <w:p w14:paraId="3D56B6D1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noszenia estetycznego i pełnego umundurowania;</w:t>
      </w:r>
    </w:p>
    <w:p w14:paraId="42B03469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przestrzegania obowiązujących procedur w danej placówce;</w:t>
      </w:r>
    </w:p>
    <w:p w14:paraId="7CD77ABB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prezentowania aktywnej postawy w stosunku do petentów, pacjentów i pracowników placówki;</w:t>
      </w:r>
    </w:p>
    <w:p w14:paraId="718C48EC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przestrzegania zasad kultury współżycia w zespole i subordynacji w stosunku do przełożonych;</w:t>
      </w:r>
    </w:p>
    <w:p w14:paraId="2DD682A4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systematycznego zaliczania umiejętności zgodnie z indywidualną kartą zaliczeń;</w:t>
      </w:r>
    </w:p>
    <w:p w14:paraId="195E9FA1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przestrzegania tajemnicy zawodowej;</w:t>
      </w:r>
    </w:p>
    <w:p w14:paraId="5E1E92FE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bezwzględnego zakazu palenia tytoniu;</w:t>
      </w:r>
    </w:p>
    <w:p w14:paraId="55F9FA41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lastRenderedPageBreak/>
        <w:t>zgłoszenie przyczyny nieobecności na zajęciach i usprawiedliwienia u Opiekuna dydaktycznego;</w:t>
      </w:r>
    </w:p>
    <w:p w14:paraId="72028399" w14:textId="77777777" w:rsidR="009660E4" w:rsidRPr="00452B9E" w:rsidRDefault="009660E4" w:rsidP="009660E4">
      <w:pPr>
        <w:numPr>
          <w:ilvl w:val="0"/>
          <w:numId w:val="18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przedłożenia Opiekunowi dydaktycznemu w pierwszym dniu powrotu na zajęcia pisemnego usprawiedliwienia powodu nieobecności. </w:t>
      </w:r>
      <w:bookmarkStart w:id="0" w:name="page3"/>
      <w:bookmarkEnd w:id="0"/>
    </w:p>
    <w:p w14:paraId="657F8BAD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W przypadku nieobecności na zajęciach studenta spowodowaną długotrwałą chorobą (usprawiedliwioną zaświadczenie lekarskim) lub zdarzeniem losowym Opiekun praktyk może zmniejszyć o 10% liczbę godzin do odpracowania. Nieobecności nieobjęte odpracowaniem przez studenta dotyczą nieobecności z powodu:</w:t>
      </w:r>
    </w:p>
    <w:p w14:paraId="691E58DE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zawarcia małżeństwa </w:t>
      </w:r>
    </w:p>
    <w:p w14:paraId="4C442180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pogrzebu w najbliższej rodzinie </w:t>
      </w:r>
    </w:p>
    <w:p w14:paraId="6CC61812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honorowego krwiodawstwa </w:t>
      </w:r>
    </w:p>
    <w:p w14:paraId="06964BF3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wezwania do poboru </w:t>
      </w:r>
    </w:p>
    <w:p w14:paraId="4EEC61D9" w14:textId="77777777" w:rsidR="009660E4" w:rsidRPr="00452B9E" w:rsidRDefault="009660E4" w:rsidP="009660E4">
      <w:pPr>
        <w:numPr>
          <w:ilvl w:val="0"/>
          <w:numId w:val="19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wezwania do sądu </w:t>
      </w:r>
    </w:p>
    <w:p w14:paraId="5D72A0FD" w14:textId="77777777" w:rsidR="009660E4" w:rsidRPr="00452B9E" w:rsidRDefault="009660E4" w:rsidP="009660E4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Studentka ciężarna jest zobowiązana do niezwłocznego poinformowania o tym fakcie Opiekuna praktyk oraz powinna przedstawić od lekarza specjalisty zaświadczenie stwierdzające: </w:t>
      </w:r>
    </w:p>
    <w:p w14:paraId="1196FDFA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czas trwania ciąży </w:t>
      </w:r>
    </w:p>
    <w:p w14:paraId="689A2128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ogólny stan zdrowia </w:t>
      </w:r>
    </w:p>
    <w:p w14:paraId="7BF6E45A" w14:textId="77777777" w:rsidR="009660E4" w:rsidRPr="00452B9E" w:rsidRDefault="009660E4" w:rsidP="009660E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orzeczenie o możliwości odbywania zajęć oraz pisemną deklarację o osobistym ponoszeniu odpowiedzialności za decyzję kontynuowania kształcenia praktycznego </w:t>
      </w:r>
    </w:p>
    <w:p w14:paraId="49A35551" w14:textId="77777777" w:rsidR="009660E4" w:rsidRPr="00452B9E" w:rsidRDefault="009660E4" w:rsidP="009660E4">
      <w:pPr>
        <w:spacing w:before="120" w:after="120" w:line="240" w:lineRule="auto"/>
        <w:ind w:left="709" w:hanging="1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na prośbę studentki Dziekan Wydziału po konsultacji z Opiekunem praktyk może wyrazić zgodę na kontynuowanie kształcenia praktycznego lub urlopuje studentkę. </w:t>
      </w:r>
    </w:p>
    <w:p w14:paraId="1A0CF1C0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W każdej placówce szkolenia praktycznego przed rozpoczęciem zajęć studenci powinni być zapoznani z zakładowym regulaminem pracy, regulaminem BHP i ppoż. oraz obowiązującymi procedurami. </w:t>
      </w:r>
    </w:p>
    <w:p w14:paraId="7DA306BF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Studenci odbywający kształcenie praktyczne muszą posiadać aktualne badania lekarskie, ubezpieczenie OC i NNW. </w:t>
      </w:r>
    </w:p>
    <w:p w14:paraId="7246CFD6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Studenci odpowiedzialni są za zabezpieczenie odzieży w szatni.  </w:t>
      </w:r>
    </w:p>
    <w:p w14:paraId="21A027BA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Uczelnia i placówki, w których student odbywa kształcenie praktyczne nie ponoszą odpowiedzialności za wartościowe rzeczy studentów. </w:t>
      </w:r>
    </w:p>
    <w:p w14:paraId="1820BC1A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Na zajęcia studenci nie wnoszą telefonów komórkowych, dyktafonów, aparatów fotograficznych i kamer. </w:t>
      </w:r>
    </w:p>
    <w:p w14:paraId="3ADCE765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Studenci dbają o dobrą atmosferę i ład w placówce szkolenia, powierzony sprzęt, z którego korzystaj ą zgodnie z przeznaczeniem. </w:t>
      </w:r>
    </w:p>
    <w:p w14:paraId="47A5DF23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Studentom nie wolno samowolnie opuszczać miejsca pracy, w sytuacjach koniecznych mogą uzyskać zwolnienie u Opiekuna dydaktycznego. </w:t>
      </w:r>
    </w:p>
    <w:p w14:paraId="416E2C90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 xml:space="preserve">Studenci są zobowiązani do przestrzegania Kodeksu Etyki Zawodowej oraz Karty Praw Pacjenta. </w:t>
      </w:r>
    </w:p>
    <w:p w14:paraId="3AB06AE7" w14:textId="77777777" w:rsidR="009660E4" w:rsidRPr="00452B9E" w:rsidRDefault="009660E4" w:rsidP="009660E4">
      <w:pPr>
        <w:numPr>
          <w:ilvl w:val="0"/>
          <w:numId w:val="17"/>
        </w:numPr>
        <w:spacing w:after="12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452B9E">
        <w:rPr>
          <w:rFonts w:ascii="Times New Roman" w:eastAsia="Times New Roman" w:hAnsi="Times New Roman" w:cs="Times New Roman"/>
          <w:lang w:eastAsia="pl-PL"/>
        </w:rPr>
        <w:t>Studenci są zobowiązani do przestrzegania Regulaminu Studiów Akademii Wychowania Fizycznego im. Eugeniusza Piaseckiego w Poznaniu.</w:t>
      </w:r>
    </w:p>
    <w:p w14:paraId="1D01EA8D" w14:textId="77777777" w:rsidR="009660E4" w:rsidRPr="00452B9E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D8FD366" w14:textId="77777777" w:rsidR="009660E4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452B9E">
        <w:rPr>
          <w:rFonts w:ascii="Times New Roman" w:eastAsia="Times New Roman" w:hAnsi="Times New Roman" w:cs="Times New Roman"/>
          <w:b/>
          <w:lang w:eastAsia="pl-PL"/>
        </w:rPr>
        <w:t>Zapoznałem(</w:t>
      </w:r>
      <w:proofErr w:type="spellStart"/>
      <w:r w:rsidRPr="00452B9E">
        <w:rPr>
          <w:rFonts w:ascii="Times New Roman" w:eastAsia="Times New Roman" w:hAnsi="Times New Roman" w:cs="Times New Roman"/>
          <w:b/>
          <w:lang w:eastAsia="pl-PL"/>
        </w:rPr>
        <w:t>am</w:t>
      </w:r>
      <w:proofErr w:type="spellEnd"/>
      <w:r w:rsidRPr="00452B9E">
        <w:rPr>
          <w:rFonts w:ascii="Times New Roman" w:eastAsia="Times New Roman" w:hAnsi="Times New Roman" w:cs="Times New Roman"/>
          <w:b/>
          <w:lang w:eastAsia="pl-PL"/>
        </w:rPr>
        <w:t>) się z Regulaminem Kształcenia Praktycznego</w:t>
      </w:r>
    </w:p>
    <w:p w14:paraId="41ADE864" w14:textId="77777777" w:rsidR="009660E4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7B91361" w14:textId="77777777" w:rsidR="009660E4" w:rsidRPr="00452B9E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2293BEB" w14:textId="77777777" w:rsidR="009660E4" w:rsidRPr="00452B9E" w:rsidRDefault="009660E4" w:rsidP="009660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14:paraId="22EC6B62" w14:textId="77777777" w:rsidR="009660E4" w:rsidRPr="00452B9E" w:rsidRDefault="009660E4" w:rsidP="009660E4">
      <w:pPr>
        <w:tabs>
          <w:tab w:val="left" w:leader="dot" w:pos="2268"/>
          <w:tab w:val="left" w:pos="5245"/>
          <w:tab w:val="left" w:leader="dot" w:pos="87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lang w:eastAsia="pl-PL"/>
        </w:rPr>
        <w:tab/>
      </w:r>
    </w:p>
    <w:p w14:paraId="62E04D3D" w14:textId="77777777" w:rsidR="009660E4" w:rsidRPr="00452B9E" w:rsidRDefault="009660E4" w:rsidP="009660E4">
      <w:pPr>
        <w:tabs>
          <w:tab w:val="left" w:pos="609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  <w:t xml:space="preserve">  </w:t>
      </w:r>
      <w:r w:rsidRPr="00452B9E"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  <w:t xml:space="preserve">data </w:t>
      </w:r>
      <w:r w:rsidRPr="00452B9E">
        <w:rPr>
          <w:rFonts w:ascii="Times New Roman" w:eastAsia="Times New Roman" w:hAnsi="Times New Roman" w:cs="Times New Roman"/>
          <w:i/>
          <w:sz w:val="18"/>
          <w:szCs w:val="20"/>
          <w:lang w:eastAsia="pl-PL"/>
        </w:rPr>
        <w:tab/>
        <w:t>czytelny podpis studenta</w:t>
      </w:r>
    </w:p>
    <w:p w14:paraId="5F8BF46E" w14:textId="77777777" w:rsidR="005C5FE3" w:rsidRPr="00D94CCE" w:rsidRDefault="005C5FE3" w:rsidP="005C5FE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220"/>
        <w:jc w:val="center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b/>
          <w:bCs/>
          <w:sz w:val="24"/>
          <w:szCs w:val="24"/>
        </w:rPr>
        <w:lastRenderedPageBreak/>
        <w:t>ZESTAWIENIE LICZBOWE W KSZTAŁCENIU PRAKTYCZNYM ZAWODU</w:t>
      </w:r>
    </w:p>
    <w:p w14:paraId="172D0844" w14:textId="77777777" w:rsidR="005C5FE3" w:rsidRPr="00D94CCE" w:rsidRDefault="005C5FE3" w:rsidP="005C5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A2C630" w14:textId="77777777" w:rsidR="005C5FE3" w:rsidRPr="00D94CCE" w:rsidRDefault="005C5FE3" w:rsidP="005C5FE3">
      <w:pPr>
        <w:widowControl w:val="0"/>
        <w:autoSpaceDE w:val="0"/>
        <w:autoSpaceDN w:val="0"/>
        <w:adjustRightInd w:val="0"/>
        <w:spacing w:after="0" w:line="240" w:lineRule="auto"/>
        <w:ind w:left="1780" w:firstLine="380"/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t>rok akademicki 20…./20… .</w:t>
      </w:r>
    </w:p>
    <w:p w14:paraId="4099DCBB" w14:textId="77777777" w:rsidR="005C5FE3" w:rsidRPr="00D94CCE" w:rsidRDefault="005C5FE3" w:rsidP="005C5FE3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 w:cs="Times New Roman"/>
          <w:b/>
          <w:bCs/>
        </w:rPr>
      </w:pPr>
    </w:p>
    <w:p w14:paraId="69B5BBBC" w14:textId="77777777" w:rsidR="005C5FE3" w:rsidRPr="00D94CCE" w:rsidRDefault="005C5FE3" w:rsidP="005C5FE3">
      <w:pPr>
        <w:widowControl w:val="0"/>
        <w:autoSpaceDE w:val="0"/>
        <w:autoSpaceDN w:val="0"/>
        <w:adjustRightInd w:val="0"/>
        <w:spacing w:after="0" w:line="239" w:lineRule="auto"/>
        <w:ind w:left="1060"/>
        <w:rPr>
          <w:rFonts w:ascii="Times New Roman" w:hAnsi="Times New Roman" w:cs="Times New Roman"/>
          <w:b/>
          <w:bCs/>
        </w:rPr>
      </w:pPr>
    </w:p>
    <w:p w14:paraId="7BF01846" w14:textId="77777777" w:rsidR="005C5FE3" w:rsidRPr="00D94CCE" w:rsidRDefault="005C5FE3" w:rsidP="005C5FE3">
      <w:pPr>
        <w:widowControl w:val="0"/>
        <w:autoSpaceDE w:val="0"/>
        <w:autoSpaceDN w:val="0"/>
        <w:adjustRightInd w:val="0"/>
        <w:spacing w:after="0" w:line="239" w:lineRule="auto"/>
        <w:ind w:left="1060"/>
        <w:rPr>
          <w:rFonts w:ascii="Times New Roman" w:hAnsi="Times New Roman" w:cs="Times New Roman"/>
          <w:b/>
          <w:bCs/>
        </w:rPr>
      </w:pPr>
    </w:p>
    <w:p w14:paraId="44E034BC" w14:textId="77777777" w:rsidR="005C5FE3" w:rsidRPr="00D94CCE" w:rsidRDefault="005C5FE3" w:rsidP="005C5FE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666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0"/>
        <w:gridCol w:w="1380"/>
        <w:gridCol w:w="1020"/>
        <w:gridCol w:w="1060"/>
      </w:tblGrid>
      <w:tr w:rsidR="005C5FE3" w:rsidRPr="00D94CCE" w14:paraId="0045286C" w14:textId="77777777" w:rsidTr="002D0D56">
        <w:trPr>
          <w:trHeight w:val="262"/>
        </w:trPr>
        <w:tc>
          <w:tcPr>
            <w:tcW w:w="3200" w:type="dxa"/>
            <w:vAlign w:val="bottom"/>
          </w:tcPr>
          <w:p w14:paraId="6853DB26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Nazwa przedmiotu</w:t>
            </w:r>
          </w:p>
        </w:tc>
        <w:tc>
          <w:tcPr>
            <w:tcW w:w="1380" w:type="dxa"/>
            <w:vAlign w:val="bottom"/>
          </w:tcPr>
          <w:p w14:paraId="740B2C40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SEMESTR</w:t>
            </w:r>
          </w:p>
        </w:tc>
        <w:tc>
          <w:tcPr>
            <w:tcW w:w="1020" w:type="dxa"/>
            <w:vAlign w:val="bottom"/>
          </w:tcPr>
          <w:p w14:paraId="6BAD7F38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ZP(h)</w:t>
            </w:r>
          </w:p>
        </w:tc>
        <w:tc>
          <w:tcPr>
            <w:tcW w:w="1060" w:type="dxa"/>
            <w:vAlign w:val="bottom"/>
          </w:tcPr>
          <w:p w14:paraId="79F67DCD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40"/>
              <w:rPr>
                <w:rFonts w:ascii="Times New Roman" w:hAnsi="Times New Roman" w:cs="Times New Roman"/>
                <w:b/>
              </w:rPr>
            </w:pPr>
            <w:r w:rsidRPr="00D94CCE">
              <w:rPr>
                <w:rFonts w:ascii="Times New Roman" w:hAnsi="Times New Roman" w:cs="Times New Roman"/>
                <w:b/>
              </w:rPr>
              <w:t>ECTS</w:t>
            </w:r>
          </w:p>
        </w:tc>
      </w:tr>
      <w:tr w:rsidR="005C5FE3" w:rsidRPr="00D94CCE" w14:paraId="6210F61E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782C6FF4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 xml:space="preserve">Praktyka wstępna w szpitalu </w:t>
            </w:r>
          </w:p>
        </w:tc>
        <w:tc>
          <w:tcPr>
            <w:tcW w:w="1380" w:type="dxa"/>
            <w:vAlign w:val="center"/>
          </w:tcPr>
          <w:p w14:paraId="5BCFD0B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II</w:t>
            </w:r>
          </w:p>
        </w:tc>
        <w:tc>
          <w:tcPr>
            <w:tcW w:w="1020" w:type="dxa"/>
            <w:vAlign w:val="center"/>
          </w:tcPr>
          <w:p w14:paraId="4E87B681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060" w:type="dxa"/>
            <w:vAlign w:val="center"/>
          </w:tcPr>
          <w:p w14:paraId="4771568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5C5FE3" w:rsidRPr="00D94CCE" w14:paraId="79581A0E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3FBED9E1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Praktyka - Technologia potraw</w:t>
            </w:r>
          </w:p>
        </w:tc>
        <w:tc>
          <w:tcPr>
            <w:tcW w:w="1380" w:type="dxa"/>
            <w:vAlign w:val="center"/>
          </w:tcPr>
          <w:p w14:paraId="17B965AE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III</w:t>
            </w:r>
          </w:p>
        </w:tc>
        <w:tc>
          <w:tcPr>
            <w:tcW w:w="1020" w:type="dxa"/>
            <w:vAlign w:val="center"/>
          </w:tcPr>
          <w:p w14:paraId="3E7E8EFD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060" w:type="dxa"/>
            <w:vAlign w:val="center"/>
          </w:tcPr>
          <w:p w14:paraId="18406464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5C5FE3" w:rsidRPr="00D94CCE" w14:paraId="7C3C8C9A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43EC8119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Praktyka w dziale żywienia i poradni dietetycznej</w:t>
            </w:r>
          </w:p>
          <w:p w14:paraId="63217937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dietetyczna</w:t>
            </w:r>
          </w:p>
        </w:tc>
        <w:tc>
          <w:tcPr>
            <w:tcW w:w="1380" w:type="dxa"/>
            <w:vAlign w:val="center"/>
          </w:tcPr>
          <w:p w14:paraId="16342AB8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IV</w:t>
            </w:r>
          </w:p>
        </w:tc>
        <w:tc>
          <w:tcPr>
            <w:tcW w:w="1020" w:type="dxa"/>
            <w:vAlign w:val="center"/>
          </w:tcPr>
          <w:p w14:paraId="6A57925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1060" w:type="dxa"/>
            <w:vAlign w:val="center"/>
          </w:tcPr>
          <w:p w14:paraId="3C96B222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5C5FE3" w:rsidRPr="00D94CCE" w14:paraId="31FCCE4F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39EAF060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Praktyka w szpitalu dziecięcym</w:t>
            </w:r>
          </w:p>
        </w:tc>
        <w:tc>
          <w:tcPr>
            <w:tcW w:w="1380" w:type="dxa"/>
            <w:vAlign w:val="center"/>
          </w:tcPr>
          <w:p w14:paraId="0514533E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IV</w:t>
            </w:r>
          </w:p>
        </w:tc>
        <w:tc>
          <w:tcPr>
            <w:tcW w:w="1020" w:type="dxa"/>
            <w:vAlign w:val="center"/>
          </w:tcPr>
          <w:p w14:paraId="77CA261F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060" w:type="dxa"/>
            <w:vAlign w:val="center"/>
          </w:tcPr>
          <w:p w14:paraId="212560B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5C5FE3" w:rsidRPr="00D94CCE" w14:paraId="3D419B29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4A838783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Praktyka w szpitalu osób dorosłych</w:t>
            </w:r>
          </w:p>
        </w:tc>
        <w:tc>
          <w:tcPr>
            <w:tcW w:w="1380" w:type="dxa"/>
            <w:vAlign w:val="center"/>
          </w:tcPr>
          <w:p w14:paraId="32F28C20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1020" w:type="dxa"/>
            <w:vAlign w:val="center"/>
          </w:tcPr>
          <w:p w14:paraId="1DF671CE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060" w:type="dxa"/>
            <w:vAlign w:val="center"/>
          </w:tcPr>
          <w:p w14:paraId="1278BEEF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5C5FE3" w:rsidRPr="00D94CCE" w14:paraId="63D3381C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18EA408D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Praktyka w poradni chorób układu pokarmowego i chorób metabolicznych</w:t>
            </w:r>
          </w:p>
        </w:tc>
        <w:tc>
          <w:tcPr>
            <w:tcW w:w="1380" w:type="dxa"/>
            <w:vAlign w:val="center"/>
          </w:tcPr>
          <w:p w14:paraId="6DBB0DBA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V</w:t>
            </w:r>
          </w:p>
        </w:tc>
        <w:tc>
          <w:tcPr>
            <w:tcW w:w="1020" w:type="dxa"/>
            <w:vAlign w:val="center"/>
          </w:tcPr>
          <w:p w14:paraId="3C0A94BA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060" w:type="dxa"/>
            <w:vAlign w:val="center"/>
          </w:tcPr>
          <w:p w14:paraId="7CF87CA8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  <w:tr w:rsidR="005C5FE3" w:rsidRPr="00D94CCE" w14:paraId="4ABA15F4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391C6669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Praktyka w Domu Opieki Społecznej</w:t>
            </w:r>
          </w:p>
        </w:tc>
        <w:tc>
          <w:tcPr>
            <w:tcW w:w="1380" w:type="dxa"/>
            <w:vAlign w:val="center"/>
          </w:tcPr>
          <w:p w14:paraId="119194A0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VI</w:t>
            </w:r>
          </w:p>
        </w:tc>
        <w:tc>
          <w:tcPr>
            <w:tcW w:w="1020" w:type="dxa"/>
            <w:vAlign w:val="center"/>
          </w:tcPr>
          <w:p w14:paraId="18FF86B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060" w:type="dxa"/>
            <w:vAlign w:val="center"/>
          </w:tcPr>
          <w:p w14:paraId="1DE08E26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5C5FE3" w:rsidRPr="00D94CCE" w14:paraId="2ACAF084" w14:textId="77777777" w:rsidTr="002D0D56">
        <w:trPr>
          <w:trHeight w:val="284"/>
        </w:trPr>
        <w:tc>
          <w:tcPr>
            <w:tcW w:w="3200" w:type="dxa"/>
            <w:vAlign w:val="center"/>
          </w:tcPr>
          <w:p w14:paraId="5FE91CC9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7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Moduły do wyboru</w:t>
            </w:r>
          </w:p>
          <w:p w14:paraId="0D02417C" w14:textId="77777777" w:rsidR="005C5FE3" w:rsidRPr="00D94CCE" w:rsidRDefault="005C5FE3" w:rsidP="005C5FE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 xml:space="preserve">żywienie sportowców (Ośrodek Przygotowań Olimpijskich) </w:t>
            </w:r>
          </w:p>
          <w:p w14:paraId="2A96EC31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413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>lub</w:t>
            </w:r>
          </w:p>
          <w:p w14:paraId="7AEFEBD7" w14:textId="77777777" w:rsidR="005C5FE3" w:rsidRPr="00D94CCE" w:rsidRDefault="005C5FE3" w:rsidP="005C5FE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39" w:lineRule="auto"/>
              <w:rPr>
                <w:rFonts w:ascii="Times New Roman" w:hAnsi="Times New Roman" w:cs="Times New Roman"/>
                <w:bCs/>
                <w:i/>
              </w:rPr>
            </w:pPr>
            <w:r w:rsidRPr="00D94CCE">
              <w:rPr>
                <w:rFonts w:ascii="Times New Roman" w:hAnsi="Times New Roman" w:cs="Times New Roman"/>
                <w:bCs/>
                <w:i/>
              </w:rPr>
              <w:t xml:space="preserve">organizacja działalności gospodarczej w małej firmie  </w:t>
            </w:r>
          </w:p>
        </w:tc>
        <w:tc>
          <w:tcPr>
            <w:tcW w:w="1380" w:type="dxa"/>
            <w:vAlign w:val="center"/>
          </w:tcPr>
          <w:p w14:paraId="6137815A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VI</w:t>
            </w:r>
          </w:p>
        </w:tc>
        <w:tc>
          <w:tcPr>
            <w:tcW w:w="1020" w:type="dxa"/>
            <w:vAlign w:val="center"/>
          </w:tcPr>
          <w:p w14:paraId="296A496A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060" w:type="dxa"/>
            <w:vAlign w:val="center"/>
          </w:tcPr>
          <w:p w14:paraId="6D8F3AAD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41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4CCE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</w:tbl>
    <w:p w14:paraId="4679C08F" w14:textId="77777777" w:rsidR="005C5FE3" w:rsidRPr="00D94CCE" w:rsidRDefault="005C5FE3" w:rsidP="005C5FE3">
      <w:pPr>
        <w:rPr>
          <w:rFonts w:ascii="Times New Roman" w:hAnsi="Times New Roman" w:cs="Times New Roman"/>
          <w:sz w:val="16"/>
          <w:szCs w:val="16"/>
        </w:rPr>
      </w:pPr>
    </w:p>
    <w:p w14:paraId="47DD082A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058F0169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5A35DDED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5F8FC38F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294E2575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35FFD18C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3216ABBF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2AC78798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43A99774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5C2410AF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6EA0F7B7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304C2822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74AC758B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p w14:paraId="1726437E" w14:textId="77777777" w:rsidR="005C5FE3" w:rsidRPr="00D94CCE" w:rsidRDefault="005C5FE3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80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474"/>
        <w:gridCol w:w="693"/>
        <w:gridCol w:w="1582"/>
        <w:gridCol w:w="2127"/>
        <w:gridCol w:w="2282"/>
      </w:tblGrid>
      <w:tr w:rsidR="005C5FE3" w:rsidRPr="00D94CCE" w14:paraId="13881091" w14:textId="77777777" w:rsidTr="005C5FE3">
        <w:trPr>
          <w:cantSplit/>
          <w:trHeight w:val="2028"/>
        </w:trPr>
        <w:tc>
          <w:tcPr>
            <w:tcW w:w="422" w:type="dxa"/>
            <w:vMerge w:val="restart"/>
            <w:textDirection w:val="btLr"/>
            <w:vAlign w:val="center"/>
          </w:tcPr>
          <w:p w14:paraId="31F80520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OGÓLNE KRYTERIA OCENY STUDENTA W TRAKCIE KSZTAŁCENIA PRAKTYCZNYCH UMIEJĘTNOŚCI</w:t>
            </w:r>
          </w:p>
        </w:tc>
        <w:tc>
          <w:tcPr>
            <w:tcW w:w="421" w:type="dxa"/>
            <w:vMerge w:val="restart"/>
            <w:textDirection w:val="btLr"/>
            <w:vAlign w:val="center"/>
          </w:tcPr>
          <w:p w14:paraId="12E979FD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KRYTERIA</w:t>
            </w:r>
          </w:p>
        </w:tc>
        <w:tc>
          <w:tcPr>
            <w:tcW w:w="1134" w:type="dxa"/>
            <w:gridSpan w:val="2"/>
            <w:textDirection w:val="btLr"/>
            <w:vAlign w:val="center"/>
          </w:tcPr>
          <w:p w14:paraId="21F99ED3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POSTAWA</w:t>
            </w:r>
          </w:p>
        </w:tc>
        <w:tc>
          <w:tcPr>
            <w:tcW w:w="1647" w:type="dxa"/>
            <w:textDirection w:val="btLr"/>
          </w:tcPr>
          <w:p w14:paraId="004EDC2C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Potrafi krytycznie oceniać i analizować swoje postępowanie, współpracuje z zespołem terapeutycznym, w pełni identyfikuje się z rolą zawodową</w:t>
            </w:r>
          </w:p>
        </w:tc>
        <w:tc>
          <w:tcPr>
            <w:tcW w:w="2141" w:type="dxa"/>
            <w:textDirection w:val="btLr"/>
          </w:tcPr>
          <w:p w14:paraId="6C613D74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Ma trudności w krytycznej ocenie i analizie swojego postępowania, we współpracy z zespołem terapeutycznym oraz identyfikacji z rolą</w:t>
            </w:r>
          </w:p>
          <w:p w14:paraId="697F7131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 xml:space="preserve">zawodową </w:t>
            </w:r>
          </w:p>
        </w:tc>
        <w:tc>
          <w:tcPr>
            <w:tcW w:w="2305" w:type="dxa"/>
            <w:textDirection w:val="btLr"/>
          </w:tcPr>
          <w:p w14:paraId="59265C2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 potrafi krytycznie</w:t>
            </w:r>
          </w:p>
          <w:p w14:paraId="2FAA784C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ocenić i analizować</w:t>
            </w:r>
          </w:p>
          <w:p w14:paraId="39D5C890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swojego postępowania, we</w:t>
            </w:r>
          </w:p>
          <w:p w14:paraId="597C04B1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współpracy z zespołem</w:t>
            </w:r>
          </w:p>
          <w:p w14:paraId="05CCE5FA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terapeutycznym oraz</w:t>
            </w:r>
          </w:p>
          <w:p w14:paraId="209F5BF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identyfikacji z rolą</w:t>
            </w:r>
          </w:p>
          <w:p w14:paraId="1C98231F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zawodową</w:t>
            </w:r>
          </w:p>
        </w:tc>
      </w:tr>
      <w:tr w:rsidR="005C5FE3" w:rsidRPr="00D94CCE" w14:paraId="6814A642" w14:textId="77777777" w:rsidTr="005C5FE3">
        <w:trPr>
          <w:cantSplit/>
          <w:trHeight w:val="1627"/>
        </w:trPr>
        <w:tc>
          <w:tcPr>
            <w:tcW w:w="422" w:type="dxa"/>
            <w:vMerge/>
            <w:textDirection w:val="btLr"/>
          </w:tcPr>
          <w:p w14:paraId="65F035E8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14:paraId="4B50FE11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vMerge w:val="restart"/>
            <w:textDirection w:val="btLr"/>
            <w:vAlign w:val="center"/>
          </w:tcPr>
          <w:p w14:paraId="7D2FA48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UMIEJĘTNOŚCI</w:t>
            </w:r>
          </w:p>
        </w:tc>
        <w:tc>
          <w:tcPr>
            <w:tcW w:w="659" w:type="dxa"/>
            <w:textDirection w:val="btLr"/>
            <w:vAlign w:val="center"/>
          </w:tcPr>
          <w:p w14:paraId="27C7740F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Komunikowanie</w:t>
            </w:r>
          </w:p>
          <w:p w14:paraId="29BC331A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się z pacjentem</w:t>
            </w:r>
          </w:p>
        </w:tc>
        <w:tc>
          <w:tcPr>
            <w:tcW w:w="1647" w:type="dxa"/>
            <w:textDirection w:val="btLr"/>
          </w:tcPr>
          <w:p w14:paraId="34012325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poprawny, samodzielny, skuteczny dobór treści</w:t>
            </w:r>
          </w:p>
        </w:tc>
        <w:tc>
          <w:tcPr>
            <w:tcW w:w="2141" w:type="dxa"/>
            <w:textDirection w:val="btLr"/>
          </w:tcPr>
          <w:p w14:paraId="2AAE0CD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wymaga</w:t>
            </w:r>
          </w:p>
          <w:p w14:paraId="722FA277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naprowadzania,</w:t>
            </w:r>
          </w:p>
          <w:p w14:paraId="2878B3EE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ukierunkowania w</w:t>
            </w:r>
          </w:p>
          <w:p w14:paraId="399B7F50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wyborze treści</w:t>
            </w:r>
          </w:p>
        </w:tc>
        <w:tc>
          <w:tcPr>
            <w:tcW w:w="2305" w:type="dxa"/>
            <w:textDirection w:val="btLr"/>
          </w:tcPr>
          <w:p w14:paraId="1D6FEF57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 potrafi utrzymać</w:t>
            </w:r>
          </w:p>
          <w:p w14:paraId="6A3D96D3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kontaktu</w:t>
            </w:r>
          </w:p>
          <w:p w14:paraId="57CFFBA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werbalnego z</w:t>
            </w:r>
          </w:p>
          <w:p w14:paraId="60F66885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pacjentem</w:t>
            </w:r>
          </w:p>
        </w:tc>
      </w:tr>
      <w:tr w:rsidR="005C5FE3" w:rsidRPr="00D94CCE" w14:paraId="49BAE506" w14:textId="77777777" w:rsidTr="005C5FE3">
        <w:trPr>
          <w:cantSplit/>
          <w:trHeight w:val="1627"/>
        </w:trPr>
        <w:tc>
          <w:tcPr>
            <w:tcW w:w="422" w:type="dxa"/>
            <w:vMerge/>
            <w:textDirection w:val="btLr"/>
          </w:tcPr>
          <w:p w14:paraId="7B3B1A0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14:paraId="25634A07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vMerge/>
            <w:textDirection w:val="btLr"/>
            <w:vAlign w:val="center"/>
          </w:tcPr>
          <w:p w14:paraId="6D1BB832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  <w:vAlign w:val="center"/>
          </w:tcPr>
          <w:p w14:paraId="5B76453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Samodzielność</w:t>
            </w:r>
          </w:p>
        </w:tc>
        <w:tc>
          <w:tcPr>
            <w:tcW w:w="1647" w:type="dxa"/>
            <w:textDirection w:val="btLr"/>
          </w:tcPr>
          <w:p w14:paraId="6349E395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działania wykonuje całkowicie samodzielnie</w:t>
            </w:r>
          </w:p>
        </w:tc>
        <w:tc>
          <w:tcPr>
            <w:tcW w:w="2141" w:type="dxa"/>
            <w:textDirection w:val="btLr"/>
          </w:tcPr>
          <w:p w14:paraId="24ACC976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wymaga</w:t>
            </w:r>
          </w:p>
          <w:p w14:paraId="13B970C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przypomnienia i</w:t>
            </w:r>
          </w:p>
          <w:p w14:paraId="4C289C58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ukierunkowania</w:t>
            </w:r>
          </w:p>
          <w:p w14:paraId="4D02C731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 niektórych</w:t>
            </w:r>
          </w:p>
          <w:p w14:paraId="7EA079DD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działaniach</w:t>
            </w:r>
          </w:p>
        </w:tc>
        <w:tc>
          <w:tcPr>
            <w:tcW w:w="2305" w:type="dxa"/>
            <w:textDirection w:val="btLr"/>
          </w:tcPr>
          <w:p w14:paraId="6D701608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wymaga stałego</w:t>
            </w:r>
          </w:p>
          <w:p w14:paraId="000A2FC4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naprowadzania i</w:t>
            </w:r>
          </w:p>
          <w:p w14:paraId="21D71340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przypominania w</w:t>
            </w:r>
          </w:p>
          <w:p w14:paraId="530A35B3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każdym działaniu</w:t>
            </w:r>
          </w:p>
        </w:tc>
      </w:tr>
      <w:tr w:rsidR="005C5FE3" w:rsidRPr="00D94CCE" w14:paraId="6D3EE972" w14:textId="77777777" w:rsidTr="005C5FE3">
        <w:trPr>
          <w:cantSplit/>
          <w:trHeight w:val="1627"/>
        </w:trPr>
        <w:tc>
          <w:tcPr>
            <w:tcW w:w="422" w:type="dxa"/>
            <w:vMerge/>
            <w:textDirection w:val="btLr"/>
          </w:tcPr>
          <w:p w14:paraId="21F0FE9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14:paraId="3563671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vMerge/>
            <w:textDirection w:val="btLr"/>
            <w:vAlign w:val="center"/>
          </w:tcPr>
          <w:p w14:paraId="41765903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  <w:vAlign w:val="center"/>
          </w:tcPr>
          <w:p w14:paraId="74418D6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Skuteczność</w:t>
            </w:r>
          </w:p>
        </w:tc>
        <w:tc>
          <w:tcPr>
            <w:tcW w:w="1647" w:type="dxa"/>
            <w:textDirection w:val="btLr"/>
          </w:tcPr>
          <w:p w14:paraId="11DA5C92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 postępowaniu uwzględnia sytuacje pacjenta, osiąga cel</w:t>
            </w:r>
          </w:p>
        </w:tc>
        <w:tc>
          <w:tcPr>
            <w:tcW w:w="2141" w:type="dxa"/>
            <w:textDirection w:val="btLr"/>
          </w:tcPr>
          <w:p w14:paraId="011E10B4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 zawsze</w:t>
            </w:r>
          </w:p>
          <w:p w14:paraId="79737DB0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uwzględnia</w:t>
            </w:r>
          </w:p>
          <w:p w14:paraId="5EA9C0E6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sytuację</w:t>
            </w:r>
          </w:p>
          <w:p w14:paraId="315A1597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zdrowotną</w:t>
            </w:r>
          </w:p>
          <w:p w14:paraId="67FB1A1E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pacjenta, osiąga</w:t>
            </w:r>
          </w:p>
          <w:p w14:paraId="2725F00E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cel po</w:t>
            </w:r>
          </w:p>
          <w:p w14:paraId="757705ED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ukierunkowaniu</w:t>
            </w:r>
          </w:p>
        </w:tc>
        <w:tc>
          <w:tcPr>
            <w:tcW w:w="2305" w:type="dxa"/>
            <w:textDirection w:val="btLr"/>
          </w:tcPr>
          <w:p w14:paraId="722B41D1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 bierze pod</w:t>
            </w:r>
          </w:p>
          <w:p w14:paraId="0088DE5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uwagę</w:t>
            </w:r>
          </w:p>
          <w:p w14:paraId="1DC6B3B5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indywidualnej</w:t>
            </w:r>
          </w:p>
          <w:p w14:paraId="6AE8E325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sytuacji pacjenta ,</w:t>
            </w:r>
          </w:p>
          <w:p w14:paraId="035EF73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 osiąga celu</w:t>
            </w:r>
          </w:p>
        </w:tc>
      </w:tr>
      <w:tr w:rsidR="005C5FE3" w:rsidRPr="00D94CCE" w14:paraId="5782DE40" w14:textId="77777777" w:rsidTr="005C5FE3">
        <w:trPr>
          <w:cantSplit/>
          <w:trHeight w:val="1627"/>
        </w:trPr>
        <w:tc>
          <w:tcPr>
            <w:tcW w:w="422" w:type="dxa"/>
            <w:vMerge/>
            <w:textDirection w:val="btLr"/>
          </w:tcPr>
          <w:p w14:paraId="218EACE8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14:paraId="798C08B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vMerge/>
            <w:textDirection w:val="btLr"/>
            <w:vAlign w:val="center"/>
          </w:tcPr>
          <w:p w14:paraId="0C3806F1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  <w:vAlign w:val="center"/>
          </w:tcPr>
          <w:p w14:paraId="5C6EFBBA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Sprawność</w:t>
            </w:r>
          </w:p>
        </w:tc>
        <w:tc>
          <w:tcPr>
            <w:tcW w:w="1647" w:type="dxa"/>
            <w:textDirection w:val="btLr"/>
          </w:tcPr>
          <w:p w14:paraId="28BC06E8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czynności wykonuje sprawnie, energicznie</w:t>
            </w:r>
          </w:p>
        </w:tc>
        <w:tc>
          <w:tcPr>
            <w:tcW w:w="2141" w:type="dxa"/>
            <w:textDirection w:val="btLr"/>
          </w:tcPr>
          <w:p w14:paraId="5061C12E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czynności wykonuje</w:t>
            </w:r>
          </w:p>
          <w:p w14:paraId="513CE5D0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mało pewnie po</w:t>
            </w:r>
          </w:p>
          <w:p w14:paraId="2849502E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krótkim</w:t>
            </w:r>
          </w:p>
          <w:p w14:paraId="1F95B29B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zastanowieniu</w:t>
            </w:r>
          </w:p>
        </w:tc>
        <w:tc>
          <w:tcPr>
            <w:tcW w:w="2305" w:type="dxa"/>
            <w:textDirection w:val="btLr"/>
          </w:tcPr>
          <w:p w14:paraId="4CF19922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wykonuje</w:t>
            </w:r>
          </w:p>
          <w:p w14:paraId="6B8C895C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niepewnie,</w:t>
            </w:r>
          </w:p>
          <w:p w14:paraId="097E90BA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bardzo wolno</w:t>
            </w:r>
          </w:p>
        </w:tc>
      </w:tr>
      <w:tr w:rsidR="005C5FE3" w:rsidRPr="00D94CCE" w14:paraId="09FE6046" w14:textId="77777777" w:rsidTr="005C5FE3">
        <w:trPr>
          <w:cantSplit/>
          <w:trHeight w:val="1627"/>
        </w:trPr>
        <w:tc>
          <w:tcPr>
            <w:tcW w:w="422" w:type="dxa"/>
            <w:vMerge/>
            <w:textDirection w:val="btLr"/>
          </w:tcPr>
          <w:p w14:paraId="52951D4F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14:paraId="3D92344B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dxa"/>
            <w:vMerge/>
            <w:textDirection w:val="btLr"/>
            <w:vAlign w:val="center"/>
          </w:tcPr>
          <w:p w14:paraId="2CECFDDC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9" w:type="dxa"/>
            <w:textDirection w:val="btLr"/>
            <w:vAlign w:val="center"/>
          </w:tcPr>
          <w:p w14:paraId="1AD3A7E2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Zasady</w:t>
            </w:r>
          </w:p>
        </w:tc>
        <w:tc>
          <w:tcPr>
            <w:tcW w:w="1647" w:type="dxa"/>
            <w:textDirection w:val="btLr"/>
          </w:tcPr>
          <w:p w14:paraId="44DC3D1A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przestrzega  zasady, posługuje się właściwą techniką  i przestrzega kolejność wykonywania czynności</w:t>
            </w:r>
          </w:p>
        </w:tc>
        <w:tc>
          <w:tcPr>
            <w:tcW w:w="2141" w:type="dxa"/>
            <w:textDirection w:val="btLr"/>
          </w:tcPr>
          <w:p w14:paraId="5020EA88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przestrzega  zasady</w:t>
            </w:r>
          </w:p>
          <w:p w14:paraId="19D24650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  <w:p w14:paraId="32E03BE9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ukierunkowaniu</w:t>
            </w:r>
          </w:p>
        </w:tc>
        <w:tc>
          <w:tcPr>
            <w:tcW w:w="2305" w:type="dxa"/>
            <w:textDirection w:val="btLr"/>
          </w:tcPr>
          <w:p w14:paraId="5F67331B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nie przestrzega</w:t>
            </w:r>
          </w:p>
          <w:p w14:paraId="15208E5E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zasad,</w:t>
            </w:r>
          </w:p>
          <w:p w14:paraId="1D0273C8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chaotycznie</w:t>
            </w:r>
          </w:p>
          <w:p w14:paraId="02208C03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wykonuje</w:t>
            </w:r>
          </w:p>
          <w:p w14:paraId="35A80617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działania</w:t>
            </w:r>
          </w:p>
        </w:tc>
      </w:tr>
      <w:tr w:rsidR="005C5FE3" w:rsidRPr="00D94CCE" w14:paraId="661266D7" w14:textId="77777777" w:rsidTr="005C5FE3">
        <w:trPr>
          <w:cantSplit/>
          <w:trHeight w:val="1627"/>
        </w:trPr>
        <w:tc>
          <w:tcPr>
            <w:tcW w:w="422" w:type="dxa"/>
            <w:vMerge/>
            <w:textDirection w:val="btLr"/>
          </w:tcPr>
          <w:p w14:paraId="7EC02595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dxa"/>
            <w:vMerge/>
          </w:tcPr>
          <w:p w14:paraId="2C6EC243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extDirection w:val="btLr"/>
            <w:vAlign w:val="center"/>
          </w:tcPr>
          <w:p w14:paraId="301F4501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WIEDZA</w:t>
            </w:r>
          </w:p>
        </w:tc>
        <w:tc>
          <w:tcPr>
            <w:tcW w:w="1647" w:type="dxa"/>
            <w:textDirection w:val="btLr"/>
          </w:tcPr>
          <w:p w14:paraId="3AA707D6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Posiada niezbędną wiedzę i zna zasady planowania oraz realizacji świadczeń zdrowotnych wobec pacjenta (uwzględniając stan zdrowia) w oddziale  placówce</w:t>
            </w:r>
          </w:p>
        </w:tc>
        <w:tc>
          <w:tcPr>
            <w:tcW w:w="2141" w:type="dxa"/>
            <w:textDirection w:val="btLr"/>
          </w:tcPr>
          <w:p w14:paraId="34E479BB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Posiada wiedzę, która wymaga uzupełnienia. Wymaga przypomnienia i ukierunkowania w planowaniu i realizacji świadczeń zdrowotnych wobec pacjenta (uwzględniając stan zdrowia) w oddziale</w:t>
            </w:r>
          </w:p>
          <w:p w14:paraId="3C1EBE5F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/ placówce</w:t>
            </w:r>
          </w:p>
        </w:tc>
        <w:tc>
          <w:tcPr>
            <w:tcW w:w="2305" w:type="dxa"/>
            <w:textDirection w:val="btLr"/>
          </w:tcPr>
          <w:p w14:paraId="027A0846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Posiadana  wiedza jest niewystarczająca do</w:t>
            </w:r>
          </w:p>
          <w:p w14:paraId="1E9C1D07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planowania oraz realizacji świadczeń zdrowotnych  wobec pacjenta (uwzględniając stan zdrowia) w oddziale / placówce</w:t>
            </w:r>
          </w:p>
        </w:tc>
      </w:tr>
      <w:tr w:rsidR="005C5FE3" w:rsidRPr="00D94CCE" w14:paraId="21794C31" w14:textId="77777777" w:rsidTr="005C5FE3">
        <w:trPr>
          <w:cantSplit/>
          <w:trHeight w:val="711"/>
        </w:trPr>
        <w:tc>
          <w:tcPr>
            <w:tcW w:w="422" w:type="dxa"/>
            <w:vMerge/>
            <w:textDirection w:val="btLr"/>
          </w:tcPr>
          <w:p w14:paraId="6B003A04" w14:textId="77777777" w:rsidR="005C5FE3" w:rsidRPr="00D94CCE" w:rsidRDefault="005C5FE3" w:rsidP="002D0D56">
            <w:pPr>
              <w:widowControl w:val="0"/>
              <w:autoSpaceDE w:val="0"/>
              <w:autoSpaceDN w:val="0"/>
              <w:adjustRightInd w:val="0"/>
              <w:spacing w:after="0" w:line="237" w:lineRule="auto"/>
              <w:ind w:left="113" w:right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5" w:type="dxa"/>
            <w:gridSpan w:val="3"/>
            <w:vAlign w:val="center"/>
          </w:tcPr>
          <w:p w14:paraId="02BEAB96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PUNKTY</w:t>
            </w:r>
          </w:p>
        </w:tc>
        <w:tc>
          <w:tcPr>
            <w:tcW w:w="1647" w:type="dxa"/>
            <w:textDirection w:val="btLr"/>
          </w:tcPr>
          <w:p w14:paraId="67C93DFB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1" w:type="dxa"/>
            <w:textDirection w:val="btLr"/>
          </w:tcPr>
          <w:p w14:paraId="2E5BB1A2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05" w:type="dxa"/>
            <w:textDirection w:val="btLr"/>
          </w:tcPr>
          <w:p w14:paraId="0EBA7077" w14:textId="77777777" w:rsidR="005C5FE3" w:rsidRPr="00D94CCE" w:rsidRDefault="005C5FE3" w:rsidP="002D0D56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</w:tbl>
    <w:p w14:paraId="456CA7CD" w14:textId="77777777" w:rsidR="005C5FE3" w:rsidRPr="00D94CCE" w:rsidRDefault="005C5FE3">
      <w:pPr>
        <w:rPr>
          <w:rFonts w:ascii="Times New Roman" w:hAnsi="Times New Roman" w:cs="Times New Roman"/>
          <w:sz w:val="20"/>
          <w:szCs w:val="20"/>
        </w:rPr>
      </w:pPr>
    </w:p>
    <w:p w14:paraId="746E3F8F" w14:textId="77777777" w:rsidR="00247F76" w:rsidRPr="00D94CCE" w:rsidRDefault="00247F76" w:rsidP="00247F76">
      <w:pPr>
        <w:widowControl w:val="0"/>
        <w:tabs>
          <w:tab w:val="left" w:pos="1276"/>
          <w:tab w:val="left" w:pos="3828"/>
        </w:tabs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0"/>
          <w:szCs w:val="20"/>
        </w:rPr>
      </w:pPr>
      <w:r w:rsidRPr="00D94CCE">
        <w:rPr>
          <w:rFonts w:ascii="Times New Roman" w:hAnsi="Times New Roman" w:cs="Times New Roman"/>
          <w:b/>
          <w:bCs/>
          <w:sz w:val="20"/>
          <w:szCs w:val="20"/>
        </w:rPr>
        <w:t xml:space="preserve">Punktacja / oceny: </w:t>
      </w:r>
      <w:r w:rsidRPr="00D94CCE">
        <w:rPr>
          <w:rFonts w:ascii="Times New Roman" w:hAnsi="Times New Roman" w:cs="Times New Roman"/>
          <w:sz w:val="20"/>
          <w:szCs w:val="20"/>
        </w:rPr>
        <w:t xml:space="preserve">14 – 12 pkt. - bardzo dobra; </w:t>
      </w:r>
      <w:r w:rsidRPr="00D94CCE">
        <w:rPr>
          <w:rFonts w:ascii="Times New Roman" w:hAnsi="Times New Roman" w:cs="Times New Roman"/>
          <w:sz w:val="20"/>
          <w:szCs w:val="20"/>
        </w:rPr>
        <w:tab/>
        <w:t xml:space="preserve">9 – 7 pkt. – dostateczna;     11 - 10 pkt. – dobra; </w:t>
      </w:r>
    </w:p>
    <w:p w14:paraId="448933DB" w14:textId="77777777" w:rsidR="00247F76" w:rsidRPr="00D94CCE" w:rsidRDefault="00247F76" w:rsidP="00247F76">
      <w:pPr>
        <w:widowControl w:val="0"/>
        <w:tabs>
          <w:tab w:val="left" w:pos="1276"/>
          <w:tab w:val="left" w:pos="3828"/>
        </w:tabs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94CCE">
        <w:rPr>
          <w:rFonts w:ascii="Times New Roman" w:hAnsi="Times New Roman" w:cs="Times New Roman"/>
          <w:sz w:val="20"/>
          <w:szCs w:val="20"/>
        </w:rPr>
        <w:tab/>
      </w:r>
      <w:r w:rsidRPr="00D94CCE">
        <w:rPr>
          <w:rFonts w:ascii="Times New Roman" w:hAnsi="Times New Roman" w:cs="Times New Roman"/>
          <w:sz w:val="20"/>
          <w:szCs w:val="20"/>
        </w:rPr>
        <w:tab/>
        <w:t>6 - 0 pkt. - niedostateczna</w:t>
      </w:r>
    </w:p>
    <w:p w14:paraId="5E972968" w14:textId="7E409D75" w:rsidR="009B4C3C" w:rsidRPr="00D94CCE" w:rsidRDefault="009B4C3C">
      <w:pPr>
        <w:rPr>
          <w:rFonts w:ascii="Times New Roman" w:hAnsi="Times New Roman" w:cs="Times New Roman"/>
        </w:rPr>
      </w:pP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  <w:r w:rsidRPr="00D94CCE">
        <w:rPr>
          <w:rFonts w:ascii="Times New Roman" w:hAnsi="Times New Roman" w:cs="Times New Roman"/>
        </w:rPr>
        <w:tab/>
      </w:r>
    </w:p>
    <w:tbl>
      <w:tblPr>
        <w:tblStyle w:val="Tabela-Siatka"/>
        <w:tblpPr w:leftFromText="141" w:rightFromText="141" w:vertAnchor="text" w:horzAnchor="margin" w:tblpXSpec="center" w:tblpY="114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1134"/>
      </w:tblGrid>
      <w:tr w:rsidR="00A71ACD" w:rsidRPr="00D94CCE" w14:paraId="21D8CA15" w14:textId="77777777" w:rsidTr="00A71ACD">
        <w:trPr>
          <w:trHeight w:val="640"/>
        </w:trPr>
        <w:tc>
          <w:tcPr>
            <w:tcW w:w="7054" w:type="dxa"/>
            <w:gridSpan w:val="3"/>
            <w:vAlign w:val="center"/>
          </w:tcPr>
          <w:p w14:paraId="681C543E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lastRenderedPageBreak/>
              <w:t>KIERUNEK – DIETETYKA: STUDIA SATCJONARNE</w:t>
            </w:r>
            <w:r w:rsidRPr="00D94CCE">
              <w:rPr>
                <w:rFonts w:ascii="Times New Roman" w:hAnsi="Times New Roman"/>
              </w:rPr>
              <w:br/>
              <w:t xml:space="preserve">II ROK </w:t>
            </w:r>
            <w:proofErr w:type="spellStart"/>
            <w:r w:rsidRPr="00D94CCE">
              <w:rPr>
                <w:rFonts w:ascii="Times New Roman" w:hAnsi="Times New Roman"/>
              </w:rPr>
              <w:t>sem</w:t>
            </w:r>
            <w:proofErr w:type="spellEnd"/>
            <w:r w:rsidRPr="00D94CCE">
              <w:rPr>
                <w:rFonts w:ascii="Times New Roman" w:hAnsi="Times New Roman"/>
              </w:rPr>
              <w:t>. IV</w:t>
            </w:r>
          </w:p>
        </w:tc>
      </w:tr>
      <w:tr w:rsidR="00A71ACD" w:rsidRPr="00D94CCE" w14:paraId="2FBD28AA" w14:textId="77777777" w:rsidTr="00A71ACD">
        <w:trPr>
          <w:trHeight w:val="340"/>
        </w:trPr>
        <w:tc>
          <w:tcPr>
            <w:tcW w:w="7054" w:type="dxa"/>
            <w:gridSpan w:val="3"/>
            <w:vAlign w:val="center"/>
          </w:tcPr>
          <w:p w14:paraId="14CD4F43" w14:textId="77777777" w:rsidR="00A71ACD" w:rsidRPr="00D94CCE" w:rsidRDefault="00A71ACD" w:rsidP="00A71ACD">
            <w:pPr>
              <w:jc w:val="center"/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* Właściwe zakreślić</w:t>
            </w:r>
          </w:p>
          <w:p w14:paraId="236689B2" w14:textId="77777777" w:rsidR="00A71ACD" w:rsidRPr="00D94CCE" w:rsidRDefault="00A71ACD" w:rsidP="00A71ACD">
            <w:pPr>
              <w:jc w:val="center"/>
              <w:rPr>
                <w:rFonts w:ascii="Times New Roman" w:hAnsi="Times New Roman"/>
              </w:rPr>
            </w:pPr>
          </w:p>
        </w:tc>
      </w:tr>
      <w:tr w:rsidR="00A71ACD" w:rsidRPr="00D94CCE" w14:paraId="01B8A76F" w14:textId="77777777" w:rsidTr="00A71ACD">
        <w:trPr>
          <w:trHeight w:val="768"/>
        </w:trPr>
        <w:tc>
          <w:tcPr>
            <w:tcW w:w="534" w:type="dxa"/>
            <w:vAlign w:val="center"/>
          </w:tcPr>
          <w:p w14:paraId="06CDC1AD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Lp.</w:t>
            </w:r>
          </w:p>
        </w:tc>
        <w:tc>
          <w:tcPr>
            <w:tcW w:w="5386" w:type="dxa"/>
            <w:vAlign w:val="center"/>
          </w:tcPr>
          <w:p w14:paraId="1E8BBB01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Efekty</w:t>
            </w:r>
          </w:p>
        </w:tc>
        <w:tc>
          <w:tcPr>
            <w:tcW w:w="1134" w:type="dxa"/>
            <w:vAlign w:val="center"/>
          </w:tcPr>
          <w:p w14:paraId="7191CED5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Stopień osiągnięcia efektu*</w:t>
            </w:r>
          </w:p>
        </w:tc>
      </w:tr>
      <w:tr w:rsidR="00A71ACD" w:rsidRPr="00D94CCE" w14:paraId="53F2C944" w14:textId="77777777" w:rsidTr="00A71ACD">
        <w:trPr>
          <w:trHeight w:val="564"/>
        </w:trPr>
        <w:tc>
          <w:tcPr>
            <w:tcW w:w="534" w:type="dxa"/>
            <w:vAlign w:val="center"/>
          </w:tcPr>
          <w:p w14:paraId="23FC1016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1</w:t>
            </w:r>
          </w:p>
        </w:tc>
        <w:tc>
          <w:tcPr>
            <w:tcW w:w="5386" w:type="dxa"/>
            <w:vAlign w:val="center"/>
          </w:tcPr>
          <w:p w14:paraId="1801EFC4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Pozyskuje Klienta/pacjenta do współpracy w celu rzetelnego zebrania wywiadu</w:t>
            </w:r>
          </w:p>
        </w:tc>
        <w:tc>
          <w:tcPr>
            <w:tcW w:w="1134" w:type="dxa"/>
            <w:vAlign w:val="center"/>
          </w:tcPr>
          <w:p w14:paraId="1D57FF88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707B89CF" w14:textId="77777777" w:rsidTr="00A71ACD">
        <w:trPr>
          <w:trHeight w:val="549"/>
        </w:trPr>
        <w:tc>
          <w:tcPr>
            <w:tcW w:w="534" w:type="dxa"/>
            <w:vAlign w:val="center"/>
          </w:tcPr>
          <w:p w14:paraId="24200CC6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</w:t>
            </w:r>
          </w:p>
        </w:tc>
        <w:tc>
          <w:tcPr>
            <w:tcW w:w="5386" w:type="dxa"/>
            <w:vAlign w:val="center"/>
          </w:tcPr>
          <w:p w14:paraId="7C96BDF3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Dokonuje oceny podstawowych problemów dotyczących zdrowia, sytuacji socjalnej i stylu życia klienta/pacjenta</w:t>
            </w:r>
          </w:p>
        </w:tc>
        <w:tc>
          <w:tcPr>
            <w:tcW w:w="1134" w:type="dxa"/>
            <w:vAlign w:val="center"/>
          </w:tcPr>
          <w:p w14:paraId="3E02120E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41262E6F" w14:textId="77777777" w:rsidTr="00A71ACD">
        <w:trPr>
          <w:trHeight w:val="549"/>
        </w:trPr>
        <w:tc>
          <w:tcPr>
            <w:tcW w:w="534" w:type="dxa"/>
            <w:vAlign w:val="center"/>
          </w:tcPr>
          <w:p w14:paraId="4E62CB86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3</w:t>
            </w:r>
          </w:p>
        </w:tc>
        <w:tc>
          <w:tcPr>
            <w:tcW w:w="5386" w:type="dxa"/>
            <w:vAlign w:val="center"/>
          </w:tcPr>
          <w:p w14:paraId="3F26C14D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Zakłada kartotekę pacjenta (wersja papierowa lub elektroniczna) oraz dokumentuje dane o kliencie/pacjencie w kartotece</w:t>
            </w:r>
          </w:p>
        </w:tc>
        <w:tc>
          <w:tcPr>
            <w:tcW w:w="1134" w:type="dxa"/>
            <w:vAlign w:val="center"/>
          </w:tcPr>
          <w:p w14:paraId="4CD276D9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531812F5" w14:textId="77777777" w:rsidTr="00A71ACD">
        <w:trPr>
          <w:trHeight w:val="646"/>
        </w:trPr>
        <w:tc>
          <w:tcPr>
            <w:tcW w:w="534" w:type="dxa"/>
            <w:vAlign w:val="center"/>
          </w:tcPr>
          <w:p w14:paraId="70D03CBA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4</w:t>
            </w:r>
          </w:p>
        </w:tc>
        <w:tc>
          <w:tcPr>
            <w:tcW w:w="5386" w:type="dxa"/>
            <w:vAlign w:val="center"/>
          </w:tcPr>
          <w:p w14:paraId="7FB694B1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 xml:space="preserve">Posługuje się „Albumem fotografii produktów i potraw” zgodnie z zasadami </w:t>
            </w:r>
          </w:p>
        </w:tc>
        <w:tc>
          <w:tcPr>
            <w:tcW w:w="1134" w:type="dxa"/>
            <w:vAlign w:val="center"/>
          </w:tcPr>
          <w:p w14:paraId="1A734483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50289949" w14:textId="77777777" w:rsidTr="00A71ACD">
        <w:trPr>
          <w:trHeight w:val="340"/>
        </w:trPr>
        <w:tc>
          <w:tcPr>
            <w:tcW w:w="534" w:type="dxa"/>
            <w:vAlign w:val="center"/>
          </w:tcPr>
          <w:p w14:paraId="5D9C11C6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5</w:t>
            </w:r>
          </w:p>
        </w:tc>
        <w:tc>
          <w:tcPr>
            <w:tcW w:w="5386" w:type="dxa"/>
            <w:vAlign w:val="center"/>
          </w:tcPr>
          <w:p w14:paraId="4762D1CA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 xml:space="preserve">Przeprowadza wywiad o spożyciu </w:t>
            </w:r>
          </w:p>
        </w:tc>
        <w:tc>
          <w:tcPr>
            <w:tcW w:w="1134" w:type="dxa"/>
            <w:vAlign w:val="center"/>
          </w:tcPr>
          <w:p w14:paraId="35170BB3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3D9E4D6E" w14:textId="77777777" w:rsidTr="00A71ACD">
        <w:trPr>
          <w:trHeight w:val="961"/>
        </w:trPr>
        <w:tc>
          <w:tcPr>
            <w:tcW w:w="534" w:type="dxa"/>
            <w:vAlign w:val="center"/>
          </w:tcPr>
          <w:p w14:paraId="408D5565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6</w:t>
            </w:r>
          </w:p>
        </w:tc>
        <w:tc>
          <w:tcPr>
            <w:tcW w:w="5386" w:type="dxa"/>
            <w:vAlign w:val="center"/>
          </w:tcPr>
          <w:p w14:paraId="0911CF4C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Wykonuje podstawowe badania antropometryczne – masa ciała, wzrost, BMI, obwód talii i bioder, fałdy skórne i inne oraz dokonuje lub asystuje w badaniu składu ciała metodą bioelektrycznej implementacji</w:t>
            </w:r>
          </w:p>
        </w:tc>
        <w:tc>
          <w:tcPr>
            <w:tcW w:w="1134" w:type="dxa"/>
            <w:vAlign w:val="center"/>
          </w:tcPr>
          <w:p w14:paraId="0B4A54A7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30D46D0E" w14:textId="77777777" w:rsidTr="00A71ACD">
        <w:trPr>
          <w:trHeight w:val="759"/>
        </w:trPr>
        <w:tc>
          <w:tcPr>
            <w:tcW w:w="534" w:type="dxa"/>
            <w:vAlign w:val="center"/>
          </w:tcPr>
          <w:p w14:paraId="7D0D48BA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7</w:t>
            </w:r>
          </w:p>
        </w:tc>
        <w:tc>
          <w:tcPr>
            <w:tcW w:w="5386" w:type="dxa"/>
            <w:vAlign w:val="center"/>
          </w:tcPr>
          <w:p w14:paraId="01AC0AA0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Dokonuje oceny stanu odżywienia w oparciu o badania antropometryczne (osoba niedożywiona, prawidłowo odżywiona, nadwagą, otyłością)</w:t>
            </w:r>
          </w:p>
        </w:tc>
        <w:tc>
          <w:tcPr>
            <w:tcW w:w="1134" w:type="dxa"/>
            <w:vAlign w:val="center"/>
          </w:tcPr>
          <w:p w14:paraId="402043C3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6FCDA19B" w14:textId="77777777" w:rsidTr="00A71ACD">
        <w:trPr>
          <w:trHeight w:val="549"/>
        </w:trPr>
        <w:tc>
          <w:tcPr>
            <w:tcW w:w="534" w:type="dxa"/>
            <w:vAlign w:val="center"/>
          </w:tcPr>
          <w:p w14:paraId="60687B10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8</w:t>
            </w:r>
          </w:p>
        </w:tc>
        <w:tc>
          <w:tcPr>
            <w:tcW w:w="5386" w:type="dxa"/>
            <w:vAlign w:val="center"/>
          </w:tcPr>
          <w:p w14:paraId="234611DF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Dokonuje oceny sposobu żywienia w oparciu o przeprowadzone wywiady i przyjęte kryteria oceny</w:t>
            </w:r>
          </w:p>
        </w:tc>
        <w:tc>
          <w:tcPr>
            <w:tcW w:w="1134" w:type="dxa"/>
            <w:vAlign w:val="center"/>
          </w:tcPr>
          <w:p w14:paraId="5228518E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54F7A2EE" w14:textId="77777777" w:rsidTr="00A71ACD">
        <w:trPr>
          <w:trHeight w:val="759"/>
        </w:trPr>
        <w:tc>
          <w:tcPr>
            <w:tcW w:w="534" w:type="dxa"/>
            <w:vAlign w:val="center"/>
          </w:tcPr>
          <w:p w14:paraId="3EBD9C2A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9</w:t>
            </w:r>
          </w:p>
        </w:tc>
        <w:tc>
          <w:tcPr>
            <w:tcW w:w="5386" w:type="dxa"/>
            <w:vAlign w:val="center"/>
          </w:tcPr>
          <w:p w14:paraId="0B1CBD9E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Układa tygodniową dietę uwzględniającą zapotrzebowanie na składniki odżywcze i energię oraz z uwzględnieniem podstawowych problemów dotyczących zdrowia sytuacji socjalnej i stylu życia</w:t>
            </w:r>
          </w:p>
        </w:tc>
        <w:tc>
          <w:tcPr>
            <w:tcW w:w="1134" w:type="dxa"/>
            <w:vAlign w:val="center"/>
          </w:tcPr>
          <w:p w14:paraId="68A31F60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38719B87" w14:textId="77777777" w:rsidTr="00A71ACD">
        <w:trPr>
          <w:trHeight w:val="340"/>
        </w:trPr>
        <w:tc>
          <w:tcPr>
            <w:tcW w:w="534" w:type="dxa"/>
            <w:vAlign w:val="center"/>
          </w:tcPr>
          <w:p w14:paraId="3B32645F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10</w:t>
            </w:r>
          </w:p>
        </w:tc>
        <w:tc>
          <w:tcPr>
            <w:tcW w:w="5386" w:type="dxa"/>
            <w:vAlign w:val="center"/>
          </w:tcPr>
          <w:p w14:paraId="1741572C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Przestrzega zasad etyki w kontakcie z klientem/pacjentem</w:t>
            </w:r>
          </w:p>
        </w:tc>
        <w:tc>
          <w:tcPr>
            <w:tcW w:w="1134" w:type="dxa"/>
            <w:vAlign w:val="center"/>
          </w:tcPr>
          <w:p w14:paraId="40B9F17A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7BA4435C" w14:textId="77777777" w:rsidTr="00A71ACD">
        <w:trPr>
          <w:trHeight w:val="340"/>
        </w:trPr>
        <w:tc>
          <w:tcPr>
            <w:tcW w:w="534" w:type="dxa"/>
            <w:vAlign w:val="center"/>
          </w:tcPr>
          <w:p w14:paraId="79686B72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11</w:t>
            </w:r>
          </w:p>
        </w:tc>
        <w:tc>
          <w:tcPr>
            <w:tcW w:w="5386" w:type="dxa"/>
            <w:vAlign w:val="center"/>
          </w:tcPr>
          <w:p w14:paraId="35EEF9B6" w14:textId="77777777" w:rsidR="00A71ACD" w:rsidRPr="00D94CCE" w:rsidRDefault="00A71ACD" w:rsidP="00A71ACD">
            <w:pPr>
              <w:rPr>
                <w:rFonts w:ascii="Times New Roman" w:hAnsi="Times New Roman"/>
                <w:sz w:val="18"/>
                <w:szCs w:val="18"/>
              </w:rPr>
            </w:pPr>
            <w:r w:rsidRPr="00D94CCE">
              <w:rPr>
                <w:rFonts w:ascii="Times New Roman" w:hAnsi="Times New Roman"/>
                <w:sz w:val="18"/>
                <w:szCs w:val="18"/>
              </w:rPr>
              <w:t>Jest aktywny i wykazuje inicjatywę w doskonaleniu jakości pracy</w:t>
            </w:r>
          </w:p>
        </w:tc>
        <w:tc>
          <w:tcPr>
            <w:tcW w:w="1134" w:type="dxa"/>
            <w:vAlign w:val="center"/>
          </w:tcPr>
          <w:p w14:paraId="2BEE9A5A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</w:rPr>
              <w:t>2-3-4-5</w:t>
            </w:r>
          </w:p>
        </w:tc>
      </w:tr>
      <w:tr w:rsidR="00A71ACD" w:rsidRPr="00D94CCE" w14:paraId="6A69F027" w14:textId="77777777" w:rsidTr="00A71ACD">
        <w:trPr>
          <w:trHeight w:val="695"/>
        </w:trPr>
        <w:tc>
          <w:tcPr>
            <w:tcW w:w="5920" w:type="dxa"/>
            <w:gridSpan w:val="2"/>
            <w:vAlign w:val="center"/>
          </w:tcPr>
          <w:p w14:paraId="67B92A5D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  <w:r w:rsidRPr="00D94CCE">
              <w:rPr>
                <w:rFonts w:ascii="Times New Roman" w:hAnsi="Times New Roman"/>
                <w:b/>
              </w:rPr>
              <w:t>Razem:</w:t>
            </w:r>
            <w:r w:rsidRPr="00D94CCE">
              <w:rPr>
                <w:rFonts w:ascii="Times New Roman" w:hAnsi="Times New Roman"/>
              </w:rPr>
              <w:t xml:space="preserve"> Stopnień osiągnięcia efektów (średnia wartość ocen z pozycji 1 – 11</w:t>
            </w:r>
          </w:p>
        </w:tc>
        <w:tc>
          <w:tcPr>
            <w:tcW w:w="1134" w:type="dxa"/>
            <w:vAlign w:val="center"/>
          </w:tcPr>
          <w:p w14:paraId="459B1B0F" w14:textId="77777777" w:rsidR="00A71ACD" w:rsidRPr="00D94CCE" w:rsidRDefault="00A71ACD" w:rsidP="00A71ACD">
            <w:pPr>
              <w:rPr>
                <w:rFonts w:ascii="Times New Roman" w:hAnsi="Times New Roman"/>
              </w:rPr>
            </w:pPr>
          </w:p>
        </w:tc>
      </w:tr>
    </w:tbl>
    <w:p w14:paraId="7D2F02F9" w14:textId="77777777" w:rsidR="00A71ACD" w:rsidRPr="00D94CCE" w:rsidRDefault="00A71ACD" w:rsidP="00D94CCE">
      <w:pPr>
        <w:jc w:val="center"/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t>REALIZACJA PROGRAMU PRAKTYKI</w:t>
      </w:r>
    </w:p>
    <w:p w14:paraId="0F91FF80" w14:textId="77777777" w:rsidR="00A71ACD" w:rsidRPr="00D94CCE" w:rsidRDefault="00A71ACD">
      <w:pPr>
        <w:rPr>
          <w:rFonts w:ascii="Times New Roman" w:hAnsi="Times New Roman" w:cs="Times New Roman"/>
        </w:rPr>
      </w:pPr>
    </w:p>
    <w:p w14:paraId="6F037A7C" w14:textId="77777777" w:rsidR="00A71ACD" w:rsidRPr="00D94CCE" w:rsidRDefault="00A71ACD">
      <w:pPr>
        <w:rPr>
          <w:rFonts w:ascii="Times New Roman" w:hAnsi="Times New Roman" w:cs="Times New Roman"/>
        </w:rPr>
      </w:pPr>
    </w:p>
    <w:p w14:paraId="737ECE98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2C89E9E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57A07E9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758E60CA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72241BD7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E4D0E0C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1D20E7CF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1269B702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7C9E9426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AA6807F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109C6A5F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BA97702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0F475FEC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0378C31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2E0A1B21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4BF86F8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2A9CAF5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6DC044D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519DDC02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00E10FE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6AEB911" w14:textId="77777777" w:rsidR="00316531" w:rsidRPr="00D94CCE" w:rsidRDefault="00316531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7FE7E05" w14:textId="77777777" w:rsidR="00316531" w:rsidRPr="00D94CCE" w:rsidRDefault="00316531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19354C2D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4"/>
          <w:szCs w:val="24"/>
        </w:rPr>
        <w:t>Miejsce i adres odbywania praktyk</w:t>
      </w:r>
    </w:p>
    <w:p w14:paraId="2CB82354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F302436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4E9E529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C0942E9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A58EFDD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ind w:left="709"/>
        <w:rPr>
          <w:rFonts w:ascii="Times New Roman" w:hAnsi="Times New Roman" w:cs="Times New Roman"/>
          <w:sz w:val="24"/>
          <w:szCs w:val="24"/>
        </w:rPr>
      </w:pPr>
    </w:p>
    <w:p w14:paraId="10F6B7A5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4"/>
          <w:szCs w:val="24"/>
        </w:rPr>
        <w:t>(pieczątka zakładu)</w:t>
      </w:r>
      <w:r w:rsidRPr="00D94CCE">
        <w:rPr>
          <w:rFonts w:ascii="Times New Roman" w:hAnsi="Times New Roman" w:cs="Times New Roman"/>
          <w:sz w:val="24"/>
          <w:szCs w:val="24"/>
        </w:rPr>
        <w:tab/>
      </w:r>
      <w:r w:rsidRPr="00D94CCE">
        <w:rPr>
          <w:rFonts w:ascii="Times New Roman" w:hAnsi="Times New Roman" w:cs="Times New Roman"/>
          <w:sz w:val="24"/>
          <w:szCs w:val="24"/>
        </w:rPr>
        <w:tab/>
      </w:r>
      <w:r w:rsidRPr="00D94CCE">
        <w:rPr>
          <w:rFonts w:ascii="Times New Roman" w:hAnsi="Times New Roman" w:cs="Times New Roman"/>
          <w:sz w:val="24"/>
          <w:szCs w:val="24"/>
        </w:rPr>
        <w:tab/>
      </w:r>
      <w:r w:rsidRPr="00D94CCE">
        <w:rPr>
          <w:rFonts w:ascii="Times New Roman" w:hAnsi="Times New Roman" w:cs="Times New Roman"/>
          <w:sz w:val="24"/>
          <w:szCs w:val="24"/>
        </w:rPr>
        <w:tab/>
        <w:t>Podpis opiekuna praktyki</w:t>
      </w:r>
    </w:p>
    <w:p w14:paraId="63EFFDEB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</w:p>
    <w:p w14:paraId="08ED1D6E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</w:p>
    <w:p w14:paraId="0B8EBE82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</w:p>
    <w:p w14:paraId="7E2F47E1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1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1276"/>
      </w:tblGrid>
      <w:tr w:rsidR="00A71ACD" w:rsidRPr="00D94CCE" w14:paraId="70F9D3C3" w14:textId="77777777" w:rsidTr="00A71ACD">
        <w:tc>
          <w:tcPr>
            <w:tcW w:w="7196" w:type="dxa"/>
            <w:gridSpan w:val="3"/>
          </w:tcPr>
          <w:p w14:paraId="76E58DF4" w14:textId="77777777" w:rsidR="00A71ACD" w:rsidRPr="00D94CCE" w:rsidRDefault="00A71ACD" w:rsidP="00A7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Poradnia dietetyczna</w:t>
            </w:r>
          </w:p>
          <w:p w14:paraId="5F83B65C" w14:textId="77777777" w:rsidR="00A71ACD" w:rsidRPr="00D94CCE" w:rsidRDefault="00A71ACD" w:rsidP="00A7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Kierunek dietetyka: STUDIA STACJONARNE</w:t>
            </w:r>
          </w:p>
          <w:p w14:paraId="5AF7D6D7" w14:textId="77777777" w:rsidR="00A71ACD" w:rsidRPr="00D94CCE" w:rsidRDefault="00A71ACD" w:rsidP="00A7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 xml:space="preserve">II ROK </w:t>
            </w:r>
            <w:proofErr w:type="spellStart"/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sem</w:t>
            </w:r>
            <w:proofErr w:type="spellEnd"/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. IV</w:t>
            </w:r>
          </w:p>
        </w:tc>
      </w:tr>
      <w:tr w:rsidR="00A71ACD" w:rsidRPr="00D94CCE" w14:paraId="50139461" w14:textId="77777777" w:rsidTr="00A71ACD">
        <w:tc>
          <w:tcPr>
            <w:tcW w:w="7196" w:type="dxa"/>
            <w:gridSpan w:val="3"/>
            <w:vAlign w:val="center"/>
          </w:tcPr>
          <w:p w14:paraId="3B3DE1FE" w14:textId="77777777" w:rsidR="00A71ACD" w:rsidRPr="00D94CCE" w:rsidRDefault="00A71ACD" w:rsidP="00A71A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* Właściwe skreślić</w:t>
            </w:r>
          </w:p>
        </w:tc>
      </w:tr>
      <w:tr w:rsidR="00A71ACD" w:rsidRPr="00D94CCE" w14:paraId="19AA1621" w14:textId="77777777" w:rsidTr="00A71ACD">
        <w:tc>
          <w:tcPr>
            <w:tcW w:w="675" w:type="dxa"/>
            <w:vAlign w:val="center"/>
          </w:tcPr>
          <w:p w14:paraId="1A30358B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5245" w:type="dxa"/>
            <w:vAlign w:val="center"/>
          </w:tcPr>
          <w:p w14:paraId="4682C2FA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Efekty</w:t>
            </w:r>
          </w:p>
        </w:tc>
        <w:tc>
          <w:tcPr>
            <w:tcW w:w="1276" w:type="dxa"/>
            <w:vAlign w:val="center"/>
          </w:tcPr>
          <w:p w14:paraId="217ED47A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Stopień osiągnięcia efektu</w:t>
            </w:r>
          </w:p>
        </w:tc>
      </w:tr>
      <w:tr w:rsidR="00A71ACD" w:rsidRPr="00D94CCE" w14:paraId="30C3EC35" w14:textId="77777777" w:rsidTr="00A71ACD">
        <w:tc>
          <w:tcPr>
            <w:tcW w:w="675" w:type="dxa"/>
            <w:vAlign w:val="center"/>
          </w:tcPr>
          <w:p w14:paraId="2D1FA03E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45" w:type="dxa"/>
            <w:vAlign w:val="center"/>
          </w:tcPr>
          <w:p w14:paraId="31534377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 xml:space="preserve">Układa tygodniową dietę dla osoby z chorobami układu </w:t>
            </w:r>
            <w:proofErr w:type="spellStart"/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kostno</w:t>
            </w:r>
            <w:proofErr w:type="spellEnd"/>
            <w:r w:rsidRPr="00D94CCE">
              <w:rPr>
                <w:rFonts w:ascii="Times New Roman" w:hAnsi="Times New Roman" w:cs="Times New Roman"/>
                <w:sz w:val="20"/>
                <w:szCs w:val="20"/>
              </w:rPr>
              <w:t xml:space="preserve"> - stawowego oraz schorzeniami tkanki łącznej (osteoporoza, reumatoidalne zapalenie </w:t>
            </w:r>
            <w:r w:rsidRPr="00D94CCE">
              <w:rPr>
                <w:rFonts w:ascii="Times New Roman" w:hAnsi="Times New Roman" w:cs="Times New Roman"/>
                <w:w w:val="96"/>
                <w:sz w:val="20"/>
                <w:szCs w:val="20"/>
              </w:rPr>
              <w:t>stawów, choroba zwyrodnieniowa stawów).</w:t>
            </w:r>
          </w:p>
        </w:tc>
        <w:tc>
          <w:tcPr>
            <w:tcW w:w="1276" w:type="dxa"/>
            <w:vAlign w:val="center"/>
          </w:tcPr>
          <w:p w14:paraId="624FF702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7FD84378" w14:textId="77777777" w:rsidTr="00A71ACD">
        <w:tc>
          <w:tcPr>
            <w:tcW w:w="675" w:type="dxa"/>
            <w:vAlign w:val="center"/>
          </w:tcPr>
          <w:p w14:paraId="674976FB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45" w:type="dxa"/>
            <w:vAlign w:val="center"/>
          </w:tcPr>
          <w:p w14:paraId="08667133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Układa tygodniową dietę i udziela porady dla osoby z chorobą układu krążenia (choroba niedokrwienna serca, nadciśnienie tętnicze, przewlekła niewydolność serca, miażdżyca).</w:t>
            </w:r>
          </w:p>
        </w:tc>
        <w:tc>
          <w:tcPr>
            <w:tcW w:w="1276" w:type="dxa"/>
            <w:vAlign w:val="center"/>
          </w:tcPr>
          <w:p w14:paraId="5D116839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5D7E6FE8" w14:textId="77777777" w:rsidTr="00A71ACD">
        <w:tc>
          <w:tcPr>
            <w:tcW w:w="675" w:type="dxa"/>
            <w:vAlign w:val="center"/>
          </w:tcPr>
          <w:p w14:paraId="26A160F6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45" w:type="dxa"/>
            <w:vAlign w:val="center"/>
          </w:tcPr>
          <w:p w14:paraId="18117557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Układa tygodniową dietę dla osoby z chorobą wątroby, dróg żółciowych (np. przewlekłe zapalenie wątroby, marskość wątroby, kamica żółciowa)</w:t>
            </w:r>
          </w:p>
        </w:tc>
        <w:tc>
          <w:tcPr>
            <w:tcW w:w="1276" w:type="dxa"/>
            <w:vAlign w:val="center"/>
          </w:tcPr>
          <w:p w14:paraId="70CF5861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4D97E6CF" w14:textId="77777777" w:rsidTr="00A71ACD">
        <w:tc>
          <w:tcPr>
            <w:tcW w:w="675" w:type="dxa"/>
            <w:vAlign w:val="center"/>
          </w:tcPr>
          <w:p w14:paraId="5697FC0F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45" w:type="dxa"/>
            <w:vAlign w:val="center"/>
          </w:tcPr>
          <w:p w14:paraId="1FADB10E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Układa tygodniową dietę dla osoby z chorobami trzustki</w:t>
            </w:r>
          </w:p>
        </w:tc>
        <w:tc>
          <w:tcPr>
            <w:tcW w:w="1276" w:type="dxa"/>
            <w:vAlign w:val="center"/>
          </w:tcPr>
          <w:p w14:paraId="656E2540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2D4024B9" w14:textId="77777777" w:rsidTr="00A71ACD">
        <w:tc>
          <w:tcPr>
            <w:tcW w:w="675" w:type="dxa"/>
            <w:vAlign w:val="center"/>
          </w:tcPr>
          <w:p w14:paraId="577E75E1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45" w:type="dxa"/>
            <w:vAlign w:val="center"/>
          </w:tcPr>
          <w:p w14:paraId="297D1B0C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Układa tygodniową dietę dla osoby z chorobami gruczołów wewnętrznego wydzielania</w:t>
            </w:r>
          </w:p>
        </w:tc>
        <w:tc>
          <w:tcPr>
            <w:tcW w:w="1276" w:type="dxa"/>
            <w:vAlign w:val="center"/>
          </w:tcPr>
          <w:p w14:paraId="3F835AD3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432EEA27" w14:textId="77777777" w:rsidTr="00A71ACD">
        <w:tc>
          <w:tcPr>
            <w:tcW w:w="675" w:type="dxa"/>
            <w:vAlign w:val="center"/>
          </w:tcPr>
          <w:p w14:paraId="10CD9F68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45" w:type="dxa"/>
            <w:vAlign w:val="center"/>
          </w:tcPr>
          <w:p w14:paraId="3B691639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Układa tygodniową dietę dla osoby z chorobami nerek (kamica nerkowa, przewlekła niewydolność nerek)</w:t>
            </w:r>
          </w:p>
        </w:tc>
        <w:tc>
          <w:tcPr>
            <w:tcW w:w="1276" w:type="dxa"/>
            <w:vAlign w:val="center"/>
          </w:tcPr>
          <w:p w14:paraId="49866073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3B1CAF3C" w14:textId="77777777" w:rsidTr="00A71ACD">
        <w:tc>
          <w:tcPr>
            <w:tcW w:w="675" w:type="dxa"/>
            <w:vAlign w:val="center"/>
          </w:tcPr>
          <w:p w14:paraId="79D9B3DB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45" w:type="dxa"/>
            <w:vAlign w:val="center"/>
          </w:tcPr>
          <w:p w14:paraId="2FD5C2A9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Przestrzega zasad etyki w kontakcie z klientem/pacjentem</w:t>
            </w:r>
          </w:p>
        </w:tc>
        <w:tc>
          <w:tcPr>
            <w:tcW w:w="1276" w:type="dxa"/>
            <w:vAlign w:val="center"/>
          </w:tcPr>
          <w:p w14:paraId="369988AA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443935B9" w14:textId="77777777" w:rsidTr="00A71ACD">
        <w:tc>
          <w:tcPr>
            <w:tcW w:w="675" w:type="dxa"/>
            <w:vAlign w:val="center"/>
          </w:tcPr>
          <w:p w14:paraId="567B6397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245" w:type="dxa"/>
            <w:vAlign w:val="center"/>
          </w:tcPr>
          <w:p w14:paraId="56A88D0B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Jest aktywny i wykazuje inicjatywę w doskonaleniu jakości pracy</w:t>
            </w:r>
          </w:p>
        </w:tc>
        <w:tc>
          <w:tcPr>
            <w:tcW w:w="1276" w:type="dxa"/>
            <w:vAlign w:val="center"/>
          </w:tcPr>
          <w:p w14:paraId="1B37BC22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>2-3-4-5</w:t>
            </w:r>
          </w:p>
        </w:tc>
      </w:tr>
      <w:tr w:rsidR="00A71ACD" w:rsidRPr="00D94CCE" w14:paraId="7D9553A4" w14:textId="77777777" w:rsidTr="00A71ACD">
        <w:trPr>
          <w:trHeight w:val="514"/>
        </w:trPr>
        <w:tc>
          <w:tcPr>
            <w:tcW w:w="5920" w:type="dxa"/>
            <w:gridSpan w:val="2"/>
            <w:vAlign w:val="center"/>
          </w:tcPr>
          <w:p w14:paraId="61CEDE16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94CCE">
              <w:rPr>
                <w:rFonts w:ascii="Times New Roman" w:hAnsi="Times New Roman" w:cs="Times New Roman"/>
                <w:b/>
                <w:sz w:val="20"/>
                <w:szCs w:val="20"/>
              </w:rPr>
              <w:t>Razem:</w:t>
            </w:r>
            <w:r w:rsidRPr="00D94CCE">
              <w:rPr>
                <w:rFonts w:ascii="Times New Roman" w:hAnsi="Times New Roman" w:cs="Times New Roman"/>
                <w:sz w:val="20"/>
                <w:szCs w:val="20"/>
              </w:rPr>
              <w:t xml:space="preserve"> Stopnień osiągnięcia efektów (średnia wartość ocen z pozycji 1-11</w:t>
            </w:r>
          </w:p>
        </w:tc>
        <w:tc>
          <w:tcPr>
            <w:tcW w:w="1276" w:type="dxa"/>
            <w:vAlign w:val="center"/>
          </w:tcPr>
          <w:p w14:paraId="582AD0B3" w14:textId="77777777" w:rsidR="00A71ACD" w:rsidRPr="00D94CCE" w:rsidRDefault="00A71ACD" w:rsidP="00A71AC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4B6BB01" w14:textId="77777777" w:rsidR="00A71ACD" w:rsidRPr="00D94CCE" w:rsidRDefault="00A71ACD" w:rsidP="00D94CCE">
      <w:pPr>
        <w:jc w:val="center"/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t>REALIZACJA PROGRAMU PRAKTYKI</w:t>
      </w:r>
    </w:p>
    <w:p w14:paraId="5130FC17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</w:p>
    <w:p w14:paraId="5F43D951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8F4E5E5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76246A7D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E16379E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5608C20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3EC9ED6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7965134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0CB63373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4E08A69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752AAA7E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00DBA780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05B59991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22D10EC5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930584A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EB7FCB0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365E060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065DA70F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51DE984E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6385C878" w14:textId="77777777" w:rsidR="00316531" w:rsidRPr="00D94CCE" w:rsidRDefault="00316531" w:rsidP="00A71ACD">
      <w:pPr>
        <w:rPr>
          <w:rFonts w:ascii="Times New Roman" w:hAnsi="Times New Roman" w:cs="Times New Roman"/>
        </w:rPr>
      </w:pPr>
    </w:p>
    <w:p w14:paraId="1E687F29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4"/>
          <w:szCs w:val="24"/>
        </w:rPr>
        <w:t>Miejsce i adres odbywania praktyk</w:t>
      </w:r>
    </w:p>
    <w:p w14:paraId="29E2FA06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39E7F84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28E9B6E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63EDB8CE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31D79BC4" w14:textId="77777777" w:rsidR="00A71ACD" w:rsidRPr="00D94CCE" w:rsidRDefault="00A71ACD" w:rsidP="00A71ACD">
      <w:pPr>
        <w:widowControl w:val="0"/>
        <w:autoSpaceDE w:val="0"/>
        <w:autoSpaceDN w:val="0"/>
        <w:adjustRightInd w:val="0"/>
        <w:spacing w:after="0" w:line="200" w:lineRule="exact"/>
        <w:ind w:left="709"/>
        <w:rPr>
          <w:rFonts w:ascii="Times New Roman" w:hAnsi="Times New Roman" w:cs="Times New Roman"/>
          <w:sz w:val="24"/>
          <w:szCs w:val="24"/>
        </w:rPr>
      </w:pPr>
    </w:p>
    <w:p w14:paraId="377F7B61" w14:textId="77777777" w:rsidR="00A71ACD" w:rsidRPr="00D94CCE" w:rsidRDefault="00A71ACD" w:rsidP="00A71AC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20" w:right="-1618"/>
        <w:rPr>
          <w:rFonts w:ascii="Times New Roman" w:hAnsi="Times New Roman" w:cs="Times New Roman"/>
          <w:sz w:val="24"/>
          <w:szCs w:val="24"/>
        </w:rPr>
      </w:pPr>
      <w:r w:rsidRPr="00D94CCE">
        <w:rPr>
          <w:rFonts w:ascii="Times New Roman" w:hAnsi="Times New Roman" w:cs="Times New Roman"/>
          <w:sz w:val="24"/>
          <w:szCs w:val="24"/>
        </w:rPr>
        <w:t>(pieczątka zakładu)</w:t>
      </w:r>
      <w:r w:rsidRPr="00D94CCE">
        <w:rPr>
          <w:rFonts w:ascii="Times New Roman" w:hAnsi="Times New Roman" w:cs="Times New Roman"/>
          <w:sz w:val="24"/>
          <w:szCs w:val="24"/>
        </w:rPr>
        <w:tab/>
      </w:r>
      <w:r w:rsidRPr="00D94CCE">
        <w:rPr>
          <w:rFonts w:ascii="Times New Roman" w:hAnsi="Times New Roman" w:cs="Times New Roman"/>
          <w:sz w:val="24"/>
          <w:szCs w:val="24"/>
        </w:rPr>
        <w:tab/>
      </w:r>
      <w:r w:rsidRPr="00D94CCE">
        <w:rPr>
          <w:rFonts w:ascii="Times New Roman" w:hAnsi="Times New Roman" w:cs="Times New Roman"/>
          <w:sz w:val="24"/>
          <w:szCs w:val="24"/>
        </w:rPr>
        <w:tab/>
      </w:r>
      <w:r w:rsidRPr="00D94CCE">
        <w:rPr>
          <w:rFonts w:ascii="Times New Roman" w:hAnsi="Times New Roman" w:cs="Times New Roman"/>
          <w:sz w:val="24"/>
          <w:szCs w:val="24"/>
        </w:rPr>
        <w:tab/>
        <w:t>Podpis opiekuna praktyki</w:t>
      </w:r>
    </w:p>
    <w:p w14:paraId="30AD1586" w14:textId="77777777" w:rsidR="00D572E2" w:rsidRPr="00D94CCE" w:rsidRDefault="00D572E2" w:rsidP="00A71ACD">
      <w:pPr>
        <w:rPr>
          <w:rFonts w:ascii="Times New Roman" w:hAnsi="Times New Roman" w:cs="Times New Roman"/>
        </w:rPr>
      </w:pPr>
    </w:p>
    <w:p w14:paraId="7B1F94FC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05A3898D" w14:textId="0FE58891" w:rsidR="00A71ACD" w:rsidRDefault="00A71ACD" w:rsidP="00A71ACD">
      <w:pPr>
        <w:rPr>
          <w:rFonts w:ascii="Times New Roman" w:hAnsi="Times New Roman" w:cs="Times New Roman"/>
        </w:rPr>
      </w:pPr>
    </w:p>
    <w:p w14:paraId="73B4EE47" w14:textId="77777777" w:rsidR="00D94CCE" w:rsidRPr="00D94CCE" w:rsidRDefault="00D94CCE" w:rsidP="00A71ACD">
      <w:pPr>
        <w:rPr>
          <w:rFonts w:ascii="Times New Roman" w:hAnsi="Times New Roman" w:cs="Times New Roman"/>
        </w:rPr>
      </w:pPr>
    </w:p>
    <w:p w14:paraId="6DE09F64" w14:textId="77777777" w:rsidR="00A71ACD" w:rsidRPr="00D94CCE" w:rsidRDefault="00A71ACD" w:rsidP="00A71ACD">
      <w:pPr>
        <w:rPr>
          <w:rFonts w:ascii="Times New Roman" w:hAnsi="Times New Roman" w:cs="Times New Roman"/>
        </w:rPr>
      </w:pPr>
    </w:p>
    <w:p w14:paraId="4C3659B1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sz w:val="24"/>
          <w:szCs w:val="24"/>
        </w:rPr>
        <w:lastRenderedPageBreak/>
        <w:t>KARTA TYGODNIOWA [tydzień 1]</w:t>
      </w:r>
    </w:p>
    <w:p w14:paraId="5C1BAC12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sz w:val="24"/>
          <w:szCs w:val="24"/>
        </w:rPr>
        <w:t>Tydzień od……………………………………………..do……………………………………….</w:t>
      </w:r>
    </w:p>
    <w:p w14:paraId="2CA52766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E54D5E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88"/>
        <w:gridCol w:w="951"/>
        <w:gridCol w:w="6938"/>
      </w:tblGrid>
      <w:tr w:rsidR="000A0F6B" w:rsidRPr="00D94CCE" w14:paraId="4C9A2625" w14:textId="77777777" w:rsidTr="00940A3E">
        <w:trPr>
          <w:trHeight w:val="1147"/>
        </w:trPr>
        <w:tc>
          <w:tcPr>
            <w:tcW w:w="1101" w:type="dxa"/>
            <w:vAlign w:val="center"/>
          </w:tcPr>
          <w:p w14:paraId="35D5FCC5" w14:textId="77777777" w:rsidR="000A0F6B" w:rsidRPr="00D94CCE" w:rsidRDefault="000A0F6B" w:rsidP="00940A3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94CCE">
              <w:rPr>
                <w:rFonts w:ascii="Times New Roman" w:hAnsi="Times New Roman"/>
                <w:b/>
              </w:rPr>
              <w:t>Dzień</w:t>
            </w:r>
          </w:p>
        </w:tc>
        <w:tc>
          <w:tcPr>
            <w:tcW w:w="1134" w:type="dxa"/>
            <w:vAlign w:val="center"/>
          </w:tcPr>
          <w:p w14:paraId="6D4EE170" w14:textId="77777777" w:rsidR="000A0F6B" w:rsidRPr="00D94CCE" w:rsidRDefault="000A0F6B" w:rsidP="00940A3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94CCE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13023" w:type="dxa"/>
            <w:vAlign w:val="center"/>
          </w:tcPr>
          <w:p w14:paraId="4E953949" w14:textId="77777777" w:rsidR="00940A3E" w:rsidRPr="00D94CCE" w:rsidRDefault="000A0F6B" w:rsidP="00940A3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94CCE">
              <w:rPr>
                <w:rFonts w:ascii="Times New Roman" w:hAnsi="Times New Roman"/>
                <w:b/>
              </w:rPr>
              <w:t>Wyszczególnienie czynności, obserwacji, uwag, wniosków</w:t>
            </w:r>
          </w:p>
          <w:p w14:paraId="062B77A8" w14:textId="54A23737" w:rsidR="000A0F6B" w:rsidRPr="00D94CCE" w:rsidRDefault="00940A3E" w:rsidP="00940A3E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D94CCE">
              <w:rPr>
                <w:rFonts w:ascii="Times New Roman" w:hAnsi="Times New Roman"/>
                <w:b/>
              </w:rPr>
              <w:t>oraz</w:t>
            </w:r>
            <w:r w:rsidR="000A0F6B" w:rsidRPr="00D94CCE">
              <w:rPr>
                <w:rFonts w:ascii="Times New Roman" w:hAnsi="Times New Roman"/>
                <w:b/>
              </w:rPr>
              <w:t xml:space="preserve"> wykonanych projektów praktykanta</w:t>
            </w:r>
          </w:p>
        </w:tc>
      </w:tr>
      <w:tr w:rsidR="000A0F6B" w:rsidRPr="00D94CCE" w14:paraId="39AD8861" w14:textId="77777777" w:rsidTr="007C33B3">
        <w:trPr>
          <w:trHeight w:val="1701"/>
        </w:trPr>
        <w:tc>
          <w:tcPr>
            <w:tcW w:w="1101" w:type="dxa"/>
          </w:tcPr>
          <w:p w14:paraId="50B64989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CC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C2FDC6A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23" w:type="dxa"/>
          </w:tcPr>
          <w:p w14:paraId="5327D1EE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0F6B" w:rsidRPr="00D94CCE" w14:paraId="0126E737" w14:textId="77777777" w:rsidTr="007C33B3">
        <w:trPr>
          <w:trHeight w:val="1701"/>
        </w:trPr>
        <w:tc>
          <w:tcPr>
            <w:tcW w:w="1101" w:type="dxa"/>
          </w:tcPr>
          <w:p w14:paraId="5155C0D0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CC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61D2C1A7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23" w:type="dxa"/>
          </w:tcPr>
          <w:p w14:paraId="6D5C188E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0F6B" w:rsidRPr="00D94CCE" w14:paraId="17459400" w14:textId="77777777" w:rsidTr="007C33B3">
        <w:trPr>
          <w:trHeight w:val="1701"/>
        </w:trPr>
        <w:tc>
          <w:tcPr>
            <w:tcW w:w="1101" w:type="dxa"/>
          </w:tcPr>
          <w:p w14:paraId="4C80E48C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CC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7CCB837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23" w:type="dxa"/>
          </w:tcPr>
          <w:p w14:paraId="53C3BD64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0F6B" w:rsidRPr="00D94CCE" w14:paraId="4BC54E62" w14:textId="77777777" w:rsidTr="007C33B3">
        <w:trPr>
          <w:trHeight w:val="1701"/>
        </w:trPr>
        <w:tc>
          <w:tcPr>
            <w:tcW w:w="1101" w:type="dxa"/>
          </w:tcPr>
          <w:p w14:paraId="634B8257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CC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2D4223D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23" w:type="dxa"/>
          </w:tcPr>
          <w:p w14:paraId="7F3267CE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A0F6B" w:rsidRPr="00D94CCE" w14:paraId="172CE278" w14:textId="77777777" w:rsidTr="007C33B3">
        <w:trPr>
          <w:trHeight w:val="1701"/>
        </w:trPr>
        <w:tc>
          <w:tcPr>
            <w:tcW w:w="1101" w:type="dxa"/>
          </w:tcPr>
          <w:p w14:paraId="6B5CEBE0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4CC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6D1EE41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023" w:type="dxa"/>
          </w:tcPr>
          <w:p w14:paraId="1EAE1373" w14:textId="77777777" w:rsidR="000A0F6B" w:rsidRPr="00D94CCE" w:rsidRDefault="000A0F6B" w:rsidP="007C33B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FF8D835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788B2F15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4F2C81FC" w14:textId="7F25FE31" w:rsidR="000A0F6B" w:rsidRDefault="000A0F6B" w:rsidP="000A0F6B">
      <w:pPr>
        <w:rPr>
          <w:rFonts w:ascii="Times New Roman" w:hAnsi="Times New Roman" w:cs="Times New Roman"/>
          <w:b/>
          <w:bCs/>
        </w:rPr>
      </w:pPr>
    </w:p>
    <w:p w14:paraId="6F95AD49" w14:textId="77777777" w:rsidR="00D94CCE" w:rsidRPr="00D94CCE" w:rsidRDefault="00D94CCE" w:rsidP="000A0F6B">
      <w:pPr>
        <w:rPr>
          <w:rFonts w:ascii="Times New Roman" w:hAnsi="Times New Roman" w:cs="Times New Roman"/>
          <w:b/>
          <w:bCs/>
        </w:rPr>
      </w:pPr>
    </w:p>
    <w:p w14:paraId="798384CC" w14:textId="77777777" w:rsidR="000A0F6B" w:rsidRPr="00D94CCE" w:rsidRDefault="000A0F6B" w:rsidP="000A0F6B">
      <w:pPr>
        <w:rPr>
          <w:rFonts w:ascii="Times New Roman" w:hAnsi="Times New Roman" w:cs="Times New Roman"/>
          <w:b/>
          <w:bCs/>
        </w:rPr>
      </w:pPr>
      <w:r w:rsidRPr="00D94CCE">
        <w:rPr>
          <w:rFonts w:ascii="Times New Roman" w:hAnsi="Times New Roman" w:cs="Times New Roman"/>
          <w:b/>
          <w:bCs/>
        </w:rPr>
        <w:lastRenderedPageBreak/>
        <w:t>MONITORING I ZALICZENIE UDZIELONYCH PORAD</w:t>
      </w:r>
    </w:p>
    <w:p w14:paraId="458A87A9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38"/>
        <w:gridCol w:w="2105"/>
        <w:gridCol w:w="2434"/>
      </w:tblGrid>
      <w:tr w:rsidR="000A0F6B" w:rsidRPr="00D94CCE" w14:paraId="3B676397" w14:textId="77777777" w:rsidTr="007C33B3">
        <w:trPr>
          <w:trHeight w:val="470"/>
        </w:trPr>
        <w:tc>
          <w:tcPr>
            <w:tcW w:w="8988" w:type="dxa"/>
            <w:gridSpan w:val="3"/>
          </w:tcPr>
          <w:p w14:paraId="6E833A7B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hAnsi="Times New Roman"/>
                <w:bCs/>
                <w:sz w:val="36"/>
                <w:szCs w:val="36"/>
              </w:rPr>
            </w:pPr>
            <w:r w:rsidRPr="00D94CCE">
              <w:rPr>
                <w:rFonts w:ascii="Times New Roman" w:hAnsi="Times New Roman"/>
                <w:bCs/>
                <w:sz w:val="24"/>
                <w:szCs w:val="24"/>
              </w:rPr>
              <w:t>MONITORING I ZALICZENIE UDZIELONYCH PORAD</w:t>
            </w:r>
          </w:p>
        </w:tc>
      </w:tr>
      <w:tr w:rsidR="000A0F6B" w:rsidRPr="00D94CCE" w14:paraId="51C58FF7" w14:textId="77777777" w:rsidTr="007C33B3">
        <w:trPr>
          <w:trHeight w:val="1142"/>
        </w:trPr>
        <w:tc>
          <w:tcPr>
            <w:tcW w:w="4361" w:type="dxa"/>
            <w:vAlign w:val="center"/>
          </w:tcPr>
          <w:p w14:paraId="086468B5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i/>
                <w:iCs/>
              </w:rPr>
            </w:pPr>
          </w:p>
          <w:p w14:paraId="0F119ADC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i/>
                <w:iCs/>
              </w:rPr>
            </w:pPr>
          </w:p>
          <w:p w14:paraId="316E98C1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i/>
                <w:iCs/>
              </w:rPr>
            </w:pPr>
            <w:r w:rsidRPr="00D94CCE">
              <w:rPr>
                <w:rFonts w:ascii="Times New Roman" w:hAnsi="Times New Roman"/>
                <w:b/>
                <w:i/>
                <w:iCs/>
              </w:rPr>
              <w:t>Wywiad /Porada</w:t>
            </w:r>
          </w:p>
          <w:p w14:paraId="7AE6EBBE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54" w:type="dxa"/>
            <w:vAlign w:val="center"/>
          </w:tcPr>
          <w:p w14:paraId="07EECABE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</w:rPr>
            </w:pPr>
            <w:r w:rsidRPr="00D94CCE">
              <w:rPr>
                <w:rFonts w:ascii="Times New Roman" w:hAnsi="Times New Roman"/>
                <w:b/>
                <w:i/>
                <w:iCs/>
              </w:rPr>
              <w:t>Ocena</w:t>
            </w:r>
          </w:p>
        </w:tc>
        <w:tc>
          <w:tcPr>
            <w:tcW w:w="2473" w:type="dxa"/>
            <w:vAlign w:val="center"/>
          </w:tcPr>
          <w:p w14:paraId="6EE49218" w14:textId="77777777" w:rsidR="000A0F6B" w:rsidRPr="00D94CCE" w:rsidRDefault="000A0F6B" w:rsidP="007C33B3">
            <w:pPr>
              <w:widowControl w:val="0"/>
              <w:autoSpaceDE w:val="0"/>
              <w:autoSpaceDN w:val="0"/>
              <w:adjustRightInd w:val="0"/>
              <w:spacing w:line="252" w:lineRule="exact"/>
              <w:rPr>
                <w:rFonts w:ascii="Times New Roman" w:hAnsi="Times New Roman"/>
                <w:b/>
                <w:i/>
              </w:rPr>
            </w:pPr>
            <w:r w:rsidRPr="00D94CCE">
              <w:rPr>
                <w:rFonts w:ascii="Times New Roman" w:hAnsi="Times New Roman"/>
                <w:b/>
                <w:i/>
              </w:rPr>
              <w:t>Podpis osoby wystawiającej ocenę</w:t>
            </w:r>
          </w:p>
        </w:tc>
      </w:tr>
      <w:tr w:rsidR="000A0F6B" w:rsidRPr="00D94CCE" w14:paraId="5D92A8E5" w14:textId="77777777" w:rsidTr="007C33B3">
        <w:trPr>
          <w:trHeight w:val="1444"/>
        </w:trPr>
        <w:tc>
          <w:tcPr>
            <w:tcW w:w="4361" w:type="dxa"/>
          </w:tcPr>
          <w:p w14:paraId="2330CA47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21CCCD94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14:paraId="48F75AB1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  <w:vAlign w:val="bottom"/>
          </w:tcPr>
          <w:p w14:paraId="545F0D6B" w14:textId="77777777" w:rsidR="000A0F6B" w:rsidRPr="00D94CCE" w:rsidRDefault="000A0F6B" w:rsidP="007C33B3">
            <w:pPr>
              <w:widowControl w:val="0"/>
              <w:autoSpaceDE w:val="0"/>
              <w:autoSpaceDN w:val="0"/>
              <w:adjustRightInd w:val="0"/>
              <w:spacing w:line="252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0F6B" w:rsidRPr="00D94CCE" w14:paraId="7A71C407" w14:textId="77777777" w:rsidTr="007C33B3">
        <w:trPr>
          <w:trHeight w:val="1477"/>
        </w:trPr>
        <w:tc>
          <w:tcPr>
            <w:tcW w:w="4361" w:type="dxa"/>
          </w:tcPr>
          <w:p w14:paraId="5E665007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1618F988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14:paraId="572999D7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14:paraId="71FFB939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</w:tr>
      <w:tr w:rsidR="000A0F6B" w:rsidRPr="00D94CCE" w14:paraId="67C48465" w14:textId="77777777" w:rsidTr="007C33B3">
        <w:trPr>
          <w:trHeight w:val="1444"/>
        </w:trPr>
        <w:tc>
          <w:tcPr>
            <w:tcW w:w="4361" w:type="dxa"/>
          </w:tcPr>
          <w:p w14:paraId="797A385A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60D0BF9E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14:paraId="4353F208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14:paraId="0678EA63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</w:tr>
      <w:tr w:rsidR="000A0F6B" w:rsidRPr="00D94CCE" w14:paraId="153FE175" w14:textId="77777777" w:rsidTr="007C33B3">
        <w:trPr>
          <w:trHeight w:val="1444"/>
        </w:trPr>
        <w:tc>
          <w:tcPr>
            <w:tcW w:w="4361" w:type="dxa"/>
          </w:tcPr>
          <w:p w14:paraId="79180BE0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2A8C93E0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14:paraId="6E11C9D2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14:paraId="3B786823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</w:tr>
      <w:tr w:rsidR="000A0F6B" w:rsidRPr="00D94CCE" w14:paraId="05B64359" w14:textId="77777777" w:rsidTr="007C33B3">
        <w:trPr>
          <w:trHeight w:val="1477"/>
        </w:trPr>
        <w:tc>
          <w:tcPr>
            <w:tcW w:w="4361" w:type="dxa"/>
          </w:tcPr>
          <w:p w14:paraId="4EB8F7B5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2903A90E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14:paraId="0C7950CF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14:paraId="251DDD0F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</w:tr>
      <w:tr w:rsidR="000A0F6B" w:rsidRPr="00D94CCE" w14:paraId="62B55B27" w14:textId="77777777" w:rsidTr="007C33B3">
        <w:trPr>
          <w:trHeight w:val="1477"/>
        </w:trPr>
        <w:tc>
          <w:tcPr>
            <w:tcW w:w="4361" w:type="dxa"/>
          </w:tcPr>
          <w:p w14:paraId="3C4257F7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  <w:p w14:paraId="58358621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154" w:type="dxa"/>
          </w:tcPr>
          <w:p w14:paraId="1867934E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  <w:tc>
          <w:tcPr>
            <w:tcW w:w="2473" w:type="dxa"/>
          </w:tcPr>
          <w:p w14:paraId="588ADFB7" w14:textId="77777777" w:rsidR="000A0F6B" w:rsidRPr="00D94CCE" w:rsidRDefault="000A0F6B" w:rsidP="007C33B3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</w:p>
        </w:tc>
      </w:tr>
    </w:tbl>
    <w:p w14:paraId="6276C1AE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00F11A3D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3C884A76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539D6277" w14:textId="5C25C3BA" w:rsidR="000A0F6B" w:rsidRDefault="000A0F6B" w:rsidP="000A0F6B">
      <w:pPr>
        <w:rPr>
          <w:rFonts w:ascii="Times New Roman" w:hAnsi="Times New Roman" w:cs="Times New Roman"/>
        </w:rPr>
      </w:pPr>
    </w:p>
    <w:p w14:paraId="2FD29A4D" w14:textId="77777777" w:rsidR="00D94CCE" w:rsidRPr="00D94CCE" w:rsidRDefault="00D94CCE" w:rsidP="000A0F6B">
      <w:pPr>
        <w:rPr>
          <w:rFonts w:ascii="Times New Roman" w:hAnsi="Times New Roman" w:cs="Times New Roman"/>
        </w:rPr>
      </w:pPr>
    </w:p>
    <w:p w14:paraId="57D74D1D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sz w:val="24"/>
          <w:szCs w:val="24"/>
        </w:rPr>
        <w:lastRenderedPageBreak/>
        <w:t>PROJEKTY REALIZOWANE W RAMACH PRAKTYK</w:t>
      </w:r>
    </w:p>
    <w:p w14:paraId="79B64239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A20D3" wp14:editId="419A077C">
                <wp:simplePos x="0" y="0"/>
                <wp:positionH relativeFrom="column">
                  <wp:posOffset>-333686</wp:posOffset>
                </wp:positionH>
                <wp:positionV relativeFrom="paragraph">
                  <wp:posOffset>124304</wp:posOffset>
                </wp:positionV>
                <wp:extent cx="6251510" cy="6736703"/>
                <wp:effectExtent l="0" t="0" r="16510" b="2667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10" cy="67367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5A1F0" id="Prostokąt 1" o:spid="_x0000_s1026" style="position:absolute;margin-left:-26.25pt;margin-top:9.8pt;width:492.25pt;height:53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" filled="f" strokecolor="black [3213]" strokeweight="2pt"/>
            </w:pict>
          </mc:Fallback>
        </mc:AlternateContent>
      </w:r>
    </w:p>
    <w:p w14:paraId="60178C1A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66A3FB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D8231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685983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3EBA8C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878365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8A152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E18248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FE689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4C0291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0B44A1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5480B1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DA0CF2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F897D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A57A1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C07F72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E62EF4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A407E6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D00AC7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3A3076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1F33D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D32DD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5541F8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D0A055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A3C387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910C66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596B8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sz w:val="24"/>
          <w:szCs w:val="24"/>
        </w:rPr>
        <w:t>Potwierdzenie wykonania wymienionych czynności przez opiekuna praktyk</w:t>
      </w:r>
    </w:p>
    <w:p w14:paraId="14C3FFBE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36C8E8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63E8D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……………………………………………………………………………………..</w:t>
      </w:r>
    </w:p>
    <w:p w14:paraId="0E5A9200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4CCE">
        <w:rPr>
          <w:rFonts w:ascii="Times New Roman" w:hAnsi="Times New Roman" w:cs="Times New Roman"/>
          <w:b/>
          <w:i/>
          <w:sz w:val="24"/>
          <w:szCs w:val="24"/>
        </w:rPr>
        <w:t>Podpis opiekuna praktyk z ramienia zakładu pracy</w:t>
      </w:r>
    </w:p>
    <w:p w14:paraId="439FB742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62DB9" w14:textId="77777777" w:rsidR="000A0F6B" w:rsidRPr="00D94CCE" w:rsidRDefault="000A0F6B" w:rsidP="000A0F6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CCE">
        <w:rPr>
          <w:rFonts w:ascii="Times New Roman" w:hAnsi="Times New Roman" w:cs="Times New Roman"/>
          <w:b/>
          <w:sz w:val="24"/>
          <w:szCs w:val="24"/>
        </w:rPr>
        <w:lastRenderedPageBreak/>
        <w:t>SPRAWOZDANIE STUDENTA Z ODBYTEJ PRAKTYKI</w:t>
      </w:r>
    </w:p>
    <w:p w14:paraId="5C550EBD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46233E27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511441AC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112845B8" w14:textId="77777777" w:rsidR="000A0F6B" w:rsidRPr="00D94CCE" w:rsidRDefault="000A0F6B" w:rsidP="000A0F6B">
      <w:pPr>
        <w:rPr>
          <w:rFonts w:ascii="Times New Roman" w:hAnsi="Times New Roman" w:cs="Times New Roman"/>
        </w:rPr>
      </w:pPr>
    </w:p>
    <w:p w14:paraId="51075C57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226E4DCC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7CAB5CED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5518FDC9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CCF471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A6685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CBE37E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3372F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8DAD1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F6E79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DFD09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11D62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10DA6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55300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6DFB98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9D2D5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9FC57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2499C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E9B64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C5499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46426E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F4F6C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6DDCB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77C75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E4177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2251B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66376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4290DE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C56CF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B2BF4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1F793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738443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5F195" w14:textId="77777777" w:rsidR="000A0F6B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9DD25" w14:textId="2C810809" w:rsidR="0085599A" w:rsidRPr="00D94CCE" w:rsidRDefault="000A0F6B" w:rsidP="000A0F6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</w:rPr>
      </w:pPr>
      <w:r w:rsidRPr="00D94CCE">
        <w:rPr>
          <w:rFonts w:ascii="Times New Roman" w:hAnsi="Times New Roman" w:cs="Times New Roman"/>
          <w:b/>
          <w:bCs/>
          <w:sz w:val="24"/>
          <w:szCs w:val="24"/>
        </w:rPr>
        <w:t xml:space="preserve">Gorzów Wlkp. ……….                 </w:t>
      </w:r>
      <w:r w:rsidRPr="00D94CC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94CC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Podpis studenta……………………….</w:t>
      </w:r>
    </w:p>
    <w:p w14:paraId="7A15D71D" w14:textId="77777777" w:rsidR="0085599A" w:rsidRPr="00D94CCE" w:rsidRDefault="0085599A" w:rsidP="0085599A">
      <w:pPr>
        <w:rPr>
          <w:rFonts w:ascii="Times New Roman" w:hAnsi="Times New Roman" w:cs="Times New Roman"/>
        </w:rPr>
      </w:pPr>
    </w:p>
    <w:p w14:paraId="32EA6B59" w14:textId="77777777" w:rsidR="0085599A" w:rsidRPr="00D94CCE" w:rsidRDefault="0085599A" w:rsidP="0085599A">
      <w:pPr>
        <w:rPr>
          <w:rFonts w:ascii="Times New Roman" w:hAnsi="Times New Roman" w:cs="Times New Roman"/>
        </w:rPr>
      </w:pPr>
    </w:p>
    <w:p w14:paraId="074529DC" w14:textId="4DB8AC73" w:rsidR="0085599A" w:rsidRPr="00D94CCE" w:rsidRDefault="0085599A" w:rsidP="0085599A">
      <w:pPr>
        <w:tabs>
          <w:tab w:val="left" w:pos="4039"/>
        </w:tabs>
        <w:rPr>
          <w:rFonts w:ascii="Times New Roman" w:hAnsi="Times New Roman" w:cs="Times New Roman"/>
        </w:rPr>
      </w:pPr>
    </w:p>
    <w:p w14:paraId="03638084" w14:textId="77777777" w:rsidR="0085599A" w:rsidRPr="00D94CCE" w:rsidRDefault="0085599A" w:rsidP="0085599A">
      <w:pPr>
        <w:tabs>
          <w:tab w:val="left" w:pos="4039"/>
        </w:tabs>
        <w:rPr>
          <w:rFonts w:ascii="Times New Roman" w:hAnsi="Times New Roman" w:cs="Times New Roman"/>
        </w:rPr>
      </w:pPr>
    </w:p>
    <w:sectPr w:rsidR="0085599A" w:rsidRPr="00D94CCE" w:rsidSect="00570E63"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50E858FE"/>
    <w:lvl w:ilvl="0" w:tplc="857C895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/>
        <w:bCs/>
      </w:rPr>
    </w:lvl>
    <w:lvl w:ilvl="1" w:tplc="00006784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99"/>
    <w:multiLevelType w:val="hybridMultilevel"/>
    <w:tmpl w:val="00000124"/>
    <w:lvl w:ilvl="0" w:tplc="0000305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0BB3"/>
    <w:multiLevelType w:val="hybridMultilevel"/>
    <w:tmpl w:val="00002EA6"/>
    <w:lvl w:ilvl="0" w:tplc="000012DB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53C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00007E87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390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00000F3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41BB"/>
    <w:multiLevelType w:val="hybridMultilevel"/>
    <w:tmpl w:val="000026E9"/>
    <w:lvl w:ilvl="0" w:tplc="000001EB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4AE1"/>
    <w:multiLevelType w:val="hybridMultilevel"/>
    <w:tmpl w:val="D416DD90"/>
    <w:lvl w:ilvl="0" w:tplc="A014BB6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00072AE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6952"/>
    <w:multiLevelType w:val="hybridMultilevel"/>
    <w:tmpl w:val="00005F90"/>
    <w:lvl w:ilvl="0" w:tplc="00001649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DF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00005AF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2D2587F"/>
    <w:multiLevelType w:val="hybridMultilevel"/>
    <w:tmpl w:val="AB928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F7503D"/>
    <w:multiLevelType w:val="hybridMultilevel"/>
    <w:tmpl w:val="D1AC39A6"/>
    <w:lvl w:ilvl="0" w:tplc="B6D4590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0C832FBB"/>
    <w:multiLevelType w:val="hybridMultilevel"/>
    <w:tmpl w:val="A3A0DD2C"/>
    <w:lvl w:ilvl="0" w:tplc="00006784">
      <w:start w:val="1"/>
      <w:numFmt w:val="bullet"/>
      <w:lvlText w:val="·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350906"/>
    <w:multiLevelType w:val="hybridMultilevel"/>
    <w:tmpl w:val="C78A99AA"/>
    <w:lvl w:ilvl="0" w:tplc="7D2EB2BC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7F67DA"/>
    <w:multiLevelType w:val="hybridMultilevel"/>
    <w:tmpl w:val="A3F221AE"/>
    <w:lvl w:ilvl="0" w:tplc="00006784">
      <w:start w:val="1"/>
      <w:numFmt w:val="bullet"/>
      <w:lvlText w:val="·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07163"/>
    <w:multiLevelType w:val="hybridMultilevel"/>
    <w:tmpl w:val="5F3AC1E8"/>
    <w:lvl w:ilvl="0" w:tplc="B6D459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530A3"/>
    <w:multiLevelType w:val="hybridMultilevel"/>
    <w:tmpl w:val="4836D582"/>
    <w:lvl w:ilvl="0" w:tplc="00006784">
      <w:start w:val="1"/>
      <w:numFmt w:val="bullet"/>
      <w:lvlText w:val="·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9E0E58"/>
    <w:multiLevelType w:val="hybridMultilevel"/>
    <w:tmpl w:val="CB9217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1D3D76"/>
    <w:multiLevelType w:val="hybridMultilevel"/>
    <w:tmpl w:val="76B20AB8"/>
    <w:lvl w:ilvl="0" w:tplc="00006784">
      <w:start w:val="1"/>
      <w:numFmt w:val="bullet"/>
      <w:lvlText w:val="·"/>
      <w:lvlJc w:val="left"/>
      <w:pPr>
        <w:ind w:left="185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2F14E32"/>
    <w:multiLevelType w:val="hybridMultilevel"/>
    <w:tmpl w:val="2454150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C0402E"/>
    <w:multiLevelType w:val="hybridMultilevel"/>
    <w:tmpl w:val="84DA0ED0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7" w15:restartNumberingAfterBreak="0">
    <w:nsid w:val="7C3C543C"/>
    <w:multiLevelType w:val="hybridMultilevel"/>
    <w:tmpl w:val="B54E26A0"/>
    <w:lvl w:ilvl="0" w:tplc="00006784">
      <w:start w:val="1"/>
      <w:numFmt w:val="bullet"/>
      <w:lvlText w:val="·"/>
      <w:lvlJc w:val="left"/>
      <w:pPr>
        <w:ind w:left="1440" w:hanging="360"/>
      </w:p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16"/>
  </w:num>
  <w:num w:numId="8">
    <w:abstractNumId w:val="6"/>
  </w:num>
  <w:num w:numId="9">
    <w:abstractNumId w:val="15"/>
  </w:num>
  <w:num w:numId="10">
    <w:abstractNumId w:val="14"/>
  </w:num>
  <w:num w:numId="11">
    <w:abstractNumId w:val="17"/>
  </w:num>
  <w:num w:numId="12">
    <w:abstractNumId w:val="8"/>
  </w:num>
  <w:num w:numId="13">
    <w:abstractNumId w:val="12"/>
  </w:num>
  <w:num w:numId="14">
    <w:abstractNumId w:val="10"/>
  </w:num>
  <w:num w:numId="15">
    <w:abstractNumId w:val="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  <w:num w:numId="17">
    <w:abstractNumId w:val="13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C3C"/>
    <w:rsid w:val="00016785"/>
    <w:rsid w:val="000A0F6B"/>
    <w:rsid w:val="001616C4"/>
    <w:rsid w:val="00247F76"/>
    <w:rsid w:val="00316531"/>
    <w:rsid w:val="00570E63"/>
    <w:rsid w:val="005C5FE3"/>
    <w:rsid w:val="00721446"/>
    <w:rsid w:val="0085599A"/>
    <w:rsid w:val="00940A3E"/>
    <w:rsid w:val="009660E4"/>
    <w:rsid w:val="009B4C3C"/>
    <w:rsid w:val="00A55F6B"/>
    <w:rsid w:val="00A71ACD"/>
    <w:rsid w:val="00C004A7"/>
    <w:rsid w:val="00CB343D"/>
    <w:rsid w:val="00D572E2"/>
    <w:rsid w:val="00D94CCE"/>
    <w:rsid w:val="00ED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3E1BE"/>
  <w15:docId w15:val="{D2867898-07D3-4FAD-9156-81F7B22F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72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71AC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00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1972</Words>
  <Characters>11832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Sylwia Łopato-Szafratowicz</cp:lastModifiedBy>
  <cp:revision>3</cp:revision>
  <dcterms:created xsi:type="dcterms:W3CDTF">2020-07-15T06:30:00Z</dcterms:created>
  <dcterms:modified xsi:type="dcterms:W3CDTF">2020-07-20T08:08:00Z</dcterms:modified>
</cp:coreProperties>
</file>